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56499" w14:textId="1DB39FE2" w:rsidR="00751DED" w:rsidRPr="006135CD" w:rsidRDefault="00F15877">
      <w:pPr>
        <w:pStyle w:val="Heading1"/>
        <w:rPr>
          <w:rFonts w:cs="Arial"/>
          <w:sz w:val="24"/>
        </w:rPr>
      </w:pPr>
      <w:bookmarkStart w:id="0" w:name="_Toc400361362"/>
      <w:bookmarkStart w:id="1" w:name="_Toc443397153"/>
      <w:bookmarkStart w:id="2" w:name="_Toc357771638"/>
      <w:bookmarkStart w:id="3" w:name="_Toc346793416"/>
      <w:bookmarkStart w:id="4" w:name="_Toc328122777"/>
      <w:r w:rsidRPr="006135CD">
        <w:rPr>
          <w:rFonts w:cs="Arial"/>
          <w:sz w:val="24"/>
        </w:rP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Pr="006135CD">
        <w:rPr>
          <w:rFonts w:cs="Arial"/>
          <w:sz w:val="24"/>
        </w:rPr>
        <w:t>:</w:t>
      </w:r>
      <w:r w:rsidRPr="006135CD">
        <w:rPr>
          <w:rFonts w:cs="Arial"/>
          <w:sz w:val="24"/>
        </w:rPr>
        <w:br/>
      </w:r>
      <w:r w:rsidR="00DA5012" w:rsidRPr="006135CD">
        <w:rPr>
          <w:rFonts w:cs="Arial"/>
          <w:sz w:val="24"/>
        </w:rPr>
        <w:t>The Crescent Primary School</w:t>
      </w:r>
    </w:p>
    <w:p w14:paraId="7AD564A6" w14:textId="77777777" w:rsidR="00751DED" w:rsidRPr="006135CD" w:rsidRDefault="00F15877">
      <w:pPr>
        <w:pStyle w:val="Heading2"/>
        <w:rPr>
          <w:rFonts w:cs="Arial"/>
          <w:sz w:val="24"/>
          <w:szCs w:val="24"/>
        </w:rPr>
      </w:pPr>
      <w:r w:rsidRPr="006135CD">
        <w:rPr>
          <w:rFonts w:cs="Arial"/>
          <w:sz w:val="24"/>
          <w:szCs w:val="24"/>
        </w:rP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rsidRPr="006135C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Pr="006135CD" w:rsidRDefault="00F15877">
            <w:pPr>
              <w:pStyle w:val="TableHeader"/>
              <w:jc w:val="left"/>
              <w:rPr>
                <w:rFonts w:cs="Arial"/>
              </w:rPr>
            </w:pPr>
            <w:r w:rsidRPr="006135CD">
              <w:rPr>
                <w:rFonts w:cs="Arial"/>
              </w:rP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Pr="006135CD" w:rsidRDefault="00F15877">
            <w:pPr>
              <w:pStyle w:val="TableHeader"/>
              <w:jc w:val="left"/>
              <w:rPr>
                <w:rFonts w:cs="Arial"/>
              </w:rPr>
            </w:pPr>
            <w:r w:rsidRPr="006135CD">
              <w:rPr>
                <w:rFonts w:cs="Arial"/>
              </w:rPr>
              <w:t>Information</w:t>
            </w:r>
          </w:p>
        </w:tc>
      </w:tr>
      <w:tr w:rsidR="00751DED" w:rsidRPr="006135C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Pr="006135CD" w:rsidRDefault="00F15877">
            <w:pPr>
              <w:pStyle w:val="TableRow"/>
              <w:rPr>
                <w:rFonts w:cs="Arial"/>
              </w:rPr>
            </w:pPr>
            <w:r w:rsidRPr="006135CD">
              <w:rPr>
                <w:rFonts w:cs="Arial"/>
              </w:rP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08361476" w:rsidR="00751DED" w:rsidRPr="006135CD" w:rsidRDefault="005C7CA9">
            <w:pPr>
              <w:pStyle w:val="TableRow"/>
              <w:rPr>
                <w:rFonts w:cs="Arial"/>
              </w:rPr>
            </w:pPr>
            <w:r w:rsidRPr="006135CD">
              <w:rPr>
                <w:rFonts w:cs="Arial"/>
              </w:rPr>
              <w:t>2025-2026</w:t>
            </w:r>
          </w:p>
        </w:tc>
      </w:tr>
      <w:tr w:rsidR="00751DED" w:rsidRPr="006135C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Pr="006135CD" w:rsidRDefault="00F15877">
            <w:pPr>
              <w:pStyle w:val="TableRow"/>
              <w:rPr>
                <w:rFonts w:cs="Arial"/>
              </w:rPr>
            </w:pPr>
            <w:r w:rsidRPr="006135CD">
              <w:rPr>
                <w:rFonts w:cs="Arial"/>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2895DE88" w:rsidR="00751DED" w:rsidRPr="006135CD" w:rsidRDefault="005C7CA9">
            <w:pPr>
              <w:pStyle w:val="TableRow"/>
              <w:rPr>
                <w:rFonts w:cs="Arial"/>
              </w:rPr>
            </w:pPr>
            <w:r w:rsidRPr="006135CD">
              <w:rPr>
                <w:rFonts w:cs="Arial"/>
              </w:rPr>
              <w:t>January 2025</w:t>
            </w:r>
          </w:p>
        </w:tc>
      </w:tr>
      <w:tr w:rsidR="00751DED" w:rsidRPr="006135C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Pr="006135CD" w:rsidRDefault="00F15877">
            <w:pPr>
              <w:pStyle w:val="TableRow"/>
              <w:rPr>
                <w:rFonts w:cs="Arial"/>
              </w:rPr>
            </w:pPr>
            <w:r w:rsidRPr="006135CD">
              <w:rPr>
                <w:rFonts w:cs="Arial"/>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2E3FC6DD" w:rsidR="00751DED" w:rsidRPr="006135CD" w:rsidRDefault="005C7CA9">
            <w:pPr>
              <w:pStyle w:val="TableRow"/>
              <w:rPr>
                <w:rFonts w:cs="Arial"/>
              </w:rPr>
            </w:pPr>
            <w:r w:rsidRPr="006135CD">
              <w:rPr>
                <w:rFonts w:cs="Arial"/>
              </w:rPr>
              <w:t>January 2027</w:t>
            </w:r>
          </w:p>
        </w:tc>
      </w:tr>
      <w:tr w:rsidR="00751DED" w:rsidRPr="006135C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Pr="006135CD" w:rsidRDefault="00F15877">
            <w:pPr>
              <w:pStyle w:val="TableRow"/>
              <w:rPr>
                <w:rFonts w:cs="Arial"/>
              </w:rPr>
            </w:pPr>
            <w:r w:rsidRPr="006135CD">
              <w:rPr>
                <w:rFonts w:cs="Arial"/>
              </w:rP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74692603" w:rsidR="00751DED" w:rsidRPr="006135CD" w:rsidRDefault="005C7CA9">
            <w:pPr>
              <w:pStyle w:val="TableRow"/>
              <w:rPr>
                <w:rFonts w:cs="Arial"/>
              </w:rPr>
            </w:pPr>
            <w:r w:rsidRPr="006135CD">
              <w:rPr>
                <w:rFonts w:cs="Arial"/>
              </w:rPr>
              <w:t>Laurel Ashbolt</w:t>
            </w:r>
          </w:p>
        </w:tc>
      </w:tr>
      <w:tr w:rsidR="00751DED" w:rsidRPr="006135C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Pr="006135CD" w:rsidRDefault="00F15877">
            <w:pPr>
              <w:pStyle w:val="TableRow"/>
              <w:rPr>
                <w:rFonts w:cs="Arial"/>
              </w:rPr>
            </w:pPr>
            <w:r w:rsidRPr="006135CD">
              <w:rPr>
                <w:rFonts w:cs="Arial"/>
              </w:rP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1BF62EDC" w:rsidR="00751DED" w:rsidRPr="006135CD" w:rsidRDefault="005C7CA9">
            <w:pPr>
              <w:pStyle w:val="TableRow"/>
              <w:rPr>
                <w:rFonts w:cs="Arial"/>
              </w:rPr>
            </w:pPr>
            <w:r w:rsidRPr="006135CD">
              <w:rPr>
                <w:rFonts w:cs="Arial"/>
              </w:rPr>
              <w:t>Maddie Humphries</w:t>
            </w:r>
          </w:p>
        </w:tc>
      </w:tr>
      <w:tr w:rsidR="00751DED" w:rsidRPr="006135C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Pr="006135CD" w:rsidRDefault="00F15877">
            <w:pPr>
              <w:pStyle w:val="TableRow"/>
              <w:rPr>
                <w:rFonts w:cs="Arial"/>
              </w:rPr>
            </w:pPr>
            <w:r w:rsidRPr="006135CD">
              <w:rPr>
                <w:rFonts w:cs="Arial"/>
              </w:rP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56C17432" w:rsidR="00751DED" w:rsidRPr="006135CD" w:rsidRDefault="005C7CA9">
            <w:pPr>
              <w:pStyle w:val="TableRow"/>
              <w:rPr>
                <w:rFonts w:cs="Arial"/>
              </w:rPr>
            </w:pPr>
            <w:r w:rsidRPr="006135CD">
              <w:rPr>
                <w:rFonts w:cs="Arial"/>
              </w:rPr>
              <w:t>Hampshire Music Service</w:t>
            </w:r>
          </w:p>
        </w:tc>
      </w:tr>
      <w:tr w:rsidR="00751DED" w:rsidRPr="006135C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Pr="006135CD" w:rsidRDefault="00F15877">
            <w:pPr>
              <w:pStyle w:val="TableRow"/>
              <w:rPr>
                <w:rFonts w:cs="Arial"/>
              </w:rPr>
            </w:pPr>
            <w:r w:rsidRPr="006135CD">
              <w:rPr>
                <w:rFonts w:cs="Arial"/>
              </w:rP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Pr="006135CD" w:rsidRDefault="00751DED">
            <w:pPr>
              <w:pStyle w:val="TableRow"/>
              <w:rPr>
                <w:rFonts w:cs="Arial"/>
              </w:rPr>
            </w:pPr>
          </w:p>
        </w:tc>
      </w:tr>
    </w:tbl>
    <w:p w14:paraId="7AD564C2" w14:textId="34CCF8C5" w:rsidR="00751DED" w:rsidRPr="006135CD" w:rsidRDefault="00F15877" w:rsidP="00D56E01">
      <w:pPr>
        <w:pStyle w:val="Heading2"/>
        <w:spacing w:before="600"/>
        <w:rPr>
          <w:rFonts w:cs="Arial"/>
          <w:sz w:val="24"/>
          <w:szCs w:val="24"/>
        </w:rPr>
      </w:pPr>
      <w:bookmarkStart w:id="14" w:name="_Toc357771640"/>
      <w:bookmarkStart w:id="15" w:name="_Toc346793418"/>
      <w:bookmarkEnd w:id="2"/>
      <w:bookmarkEnd w:id="3"/>
      <w:bookmarkEnd w:id="4"/>
      <w:r w:rsidRPr="006135CD">
        <w:rPr>
          <w:rFonts w:cs="Arial"/>
          <w:sz w:val="24"/>
          <w:szCs w:val="24"/>
        </w:rPr>
        <w:t>Part A: Curriculum music</w:t>
      </w:r>
    </w:p>
    <w:tbl>
      <w:tblPr>
        <w:tblW w:w="10343" w:type="dxa"/>
        <w:tblCellMar>
          <w:left w:w="10" w:type="dxa"/>
          <w:right w:w="10" w:type="dxa"/>
        </w:tblCellMar>
        <w:tblLook w:val="0000" w:firstRow="0" w:lastRow="0" w:firstColumn="0" w:lastColumn="0" w:noHBand="0" w:noVBand="0"/>
      </w:tblPr>
      <w:tblGrid>
        <w:gridCol w:w="10343"/>
      </w:tblGrid>
      <w:tr w:rsidR="00751DED" w:rsidRPr="006135CD" w14:paraId="7AD564CA" w14:textId="77777777" w:rsidTr="002A43D1">
        <w:tc>
          <w:tcPr>
            <w:tcW w:w="103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EF539E" w14:textId="5F563D57" w:rsidR="002A43D1" w:rsidRPr="006135CD" w:rsidRDefault="002A43D1" w:rsidP="002A43D1">
            <w:pPr>
              <w:rPr>
                <w:rFonts w:cs="Arial"/>
                <w:iCs/>
                <w:color w:val="000000"/>
              </w:rPr>
            </w:pPr>
            <w:r w:rsidRPr="006135CD">
              <w:rPr>
                <w:rFonts w:cs="Arial"/>
              </w:rPr>
              <w:t>The Crescent Primary School is committed to the fair treatment of all in line with the Equality Act 2010. It is the responsibility of all staff to ensure that all pupils, irrespective of race, religion, gender, language, ability, ethnicity, family background or social circumstance, have access to the curriculum and make the greatest progress possible.</w:t>
            </w:r>
            <w:r w:rsidRPr="006135CD">
              <w:rPr>
                <w:rFonts w:cs="Arial"/>
                <w:iCs/>
                <w:color w:val="000000"/>
              </w:rPr>
              <w:t xml:space="preserve"> </w:t>
            </w:r>
          </w:p>
          <w:p w14:paraId="57E581C2" w14:textId="68E0901A" w:rsidR="002A43D1" w:rsidRPr="006135CD" w:rsidRDefault="002A43D1" w:rsidP="002A43D1">
            <w:pPr>
              <w:rPr>
                <w:rFonts w:cs="Arial"/>
              </w:rPr>
            </w:pPr>
            <w:r w:rsidRPr="006135CD">
              <w:rPr>
                <w:rFonts w:cs="Arial"/>
                <w:iCs/>
                <w:color w:val="000000"/>
              </w:rPr>
              <w:t>We aim to highlight and study BAME (Black, Asian, Minority Ethnic) musicians, composers and musical genres.</w:t>
            </w:r>
            <w:r w:rsidRPr="006135CD">
              <w:rPr>
                <w:rFonts w:cs="Arial"/>
              </w:rPr>
              <w:t xml:space="preserve"> The curriculum reflects the community and its make-up. </w:t>
            </w:r>
          </w:p>
          <w:p w14:paraId="02F6147F" w14:textId="1CEF2687" w:rsidR="002A43D1" w:rsidRPr="006135CD" w:rsidRDefault="002A43D1" w:rsidP="002A43D1">
            <w:pPr>
              <w:rPr>
                <w:rFonts w:cs="Arial"/>
              </w:rPr>
            </w:pPr>
            <w:r w:rsidRPr="006135CD">
              <w:rPr>
                <w:rFonts w:cs="Arial"/>
              </w:rPr>
              <w:t xml:space="preserve">In line with the Model Music Curriculum, KS1 and KS2 pupils will receive an </w:t>
            </w:r>
            <w:proofErr w:type="gramStart"/>
            <w:r w:rsidRPr="006135CD">
              <w:rPr>
                <w:rFonts w:cs="Arial"/>
              </w:rPr>
              <w:t>hours</w:t>
            </w:r>
            <w:proofErr w:type="gramEnd"/>
            <w:r w:rsidRPr="006135CD">
              <w:rPr>
                <w:rFonts w:cs="Arial"/>
              </w:rPr>
              <w:t xml:space="preserve"> music teaching per week, taught by a specialist in the subject. In KS2, children will take part in instrumental teaching that will consist of at least one terms teaching.</w:t>
            </w:r>
          </w:p>
          <w:p w14:paraId="1AAFE75D" w14:textId="77777777" w:rsidR="002A43D1" w:rsidRPr="006135CD" w:rsidRDefault="002A43D1" w:rsidP="002A43D1">
            <w:pPr>
              <w:jc w:val="both"/>
              <w:rPr>
                <w:rFonts w:cs="Arial"/>
                <w:b/>
                <w:u w:val="single"/>
              </w:rPr>
            </w:pPr>
            <w:r w:rsidRPr="006135CD">
              <w:rPr>
                <w:rFonts w:cs="Arial"/>
                <w:b/>
                <w:u w:val="single"/>
              </w:rPr>
              <w:t xml:space="preserve">At the Crescent Primary School we aim </w:t>
            </w:r>
            <w:proofErr w:type="gramStart"/>
            <w:r w:rsidRPr="006135CD">
              <w:rPr>
                <w:rFonts w:cs="Arial"/>
                <w:b/>
                <w:u w:val="single"/>
              </w:rPr>
              <w:t>to:-</w:t>
            </w:r>
            <w:proofErr w:type="gramEnd"/>
          </w:p>
          <w:p w14:paraId="694BA63C" w14:textId="77777777" w:rsidR="002A43D1" w:rsidRPr="006135CD" w:rsidRDefault="002A43D1" w:rsidP="002A43D1">
            <w:pPr>
              <w:numPr>
                <w:ilvl w:val="0"/>
                <w:numId w:val="24"/>
              </w:numPr>
              <w:suppressAutoHyphens w:val="0"/>
              <w:autoSpaceDN/>
              <w:spacing w:after="0" w:line="240" w:lineRule="auto"/>
              <w:jc w:val="both"/>
              <w:rPr>
                <w:rFonts w:cs="Arial"/>
              </w:rPr>
            </w:pPr>
            <w:r w:rsidRPr="006135CD">
              <w:rPr>
                <w:rFonts w:cs="Arial"/>
              </w:rPr>
              <w:t>Develop children’s understanding and appreciation of a wide range of different kinds of music.</w:t>
            </w:r>
          </w:p>
          <w:p w14:paraId="163548A1" w14:textId="77777777" w:rsidR="002A43D1" w:rsidRPr="006135CD" w:rsidRDefault="002A43D1" w:rsidP="002A43D1">
            <w:pPr>
              <w:numPr>
                <w:ilvl w:val="0"/>
                <w:numId w:val="24"/>
              </w:numPr>
              <w:suppressAutoHyphens w:val="0"/>
              <w:autoSpaceDN/>
              <w:spacing w:after="0" w:line="240" w:lineRule="auto"/>
              <w:jc w:val="both"/>
              <w:rPr>
                <w:rFonts w:cs="Arial"/>
              </w:rPr>
            </w:pPr>
            <w:r w:rsidRPr="006135CD">
              <w:rPr>
                <w:rFonts w:cs="Arial"/>
              </w:rPr>
              <w:t>Develop and extend the children’s own musical interests.</w:t>
            </w:r>
          </w:p>
          <w:p w14:paraId="1530137F" w14:textId="77777777" w:rsidR="002A43D1" w:rsidRPr="006135CD" w:rsidRDefault="002A43D1" w:rsidP="002A43D1">
            <w:pPr>
              <w:numPr>
                <w:ilvl w:val="0"/>
                <w:numId w:val="24"/>
              </w:numPr>
              <w:suppressAutoHyphens w:val="0"/>
              <w:autoSpaceDN/>
              <w:spacing w:after="0" w:line="240" w:lineRule="auto"/>
              <w:jc w:val="both"/>
              <w:rPr>
                <w:rFonts w:cs="Arial"/>
              </w:rPr>
            </w:pPr>
            <w:r w:rsidRPr="006135CD">
              <w:rPr>
                <w:rFonts w:cs="Arial"/>
              </w:rPr>
              <w:t>Help children acquire the knowledge, skills and understanding needed to make music.</w:t>
            </w:r>
          </w:p>
          <w:p w14:paraId="782D9E79" w14:textId="5371178E" w:rsidR="002A43D1" w:rsidRPr="006135CD" w:rsidRDefault="002A43D1" w:rsidP="002A43D1">
            <w:pPr>
              <w:numPr>
                <w:ilvl w:val="0"/>
                <w:numId w:val="24"/>
              </w:numPr>
              <w:suppressAutoHyphens w:val="0"/>
              <w:autoSpaceDN/>
              <w:spacing w:after="0" w:line="240" w:lineRule="auto"/>
              <w:jc w:val="both"/>
              <w:rPr>
                <w:rFonts w:cs="Arial"/>
              </w:rPr>
            </w:pPr>
            <w:r w:rsidRPr="006135CD">
              <w:rPr>
                <w:rFonts w:cs="Arial"/>
              </w:rPr>
              <w:t>Develop skills, attitudes and attributes that will support learning in other subject areas, and that are needed for life and work.  E.g. listening skills, concentration, creativity etc.</w:t>
            </w:r>
          </w:p>
          <w:p w14:paraId="34A19155" w14:textId="77777777" w:rsidR="002A43D1" w:rsidRPr="006135CD" w:rsidRDefault="002A43D1" w:rsidP="002A43D1">
            <w:pPr>
              <w:numPr>
                <w:ilvl w:val="0"/>
                <w:numId w:val="24"/>
              </w:numPr>
              <w:suppressAutoHyphens w:val="0"/>
              <w:autoSpaceDN/>
              <w:spacing w:after="0" w:line="240" w:lineRule="auto"/>
              <w:jc w:val="both"/>
              <w:rPr>
                <w:rFonts w:cs="Arial"/>
              </w:rPr>
            </w:pPr>
          </w:p>
          <w:p w14:paraId="09257F2C" w14:textId="77777777" w:rsidR="002A43D1" w:rsidRPr="006135CD" w:rsidRDefault="002A43D1" w:rsidP="002A43D1">
            <w:pPr>
              <w:jc w:val="both"/>
              <w:rPr>
                <w:rFonts w:cs="Arial"/>
                <w:b/>
                <w:u w:val="single"/>
              </w:rPr>
            </w:pPr>
            <w:r w:rsidRPr="006135CD">
              <w:rPr>
                <w:rFonts w:cs="Arial"/>
                <w:b/>
                <w:u w:val="single"/>
              </w:rPr>
              <w:t>At both Key Stage 1 and Key Stage 2 music will: -</w:t>
            </w:r>
          </w:p>
          <w:p w14:paraId="7E8C6E28" w14:textId="77777777" w:rsidR="002A43D1" w:rsidRPr="006135CD" w:rsidRDefault="002A43D1" w:rsidP="002A43D1">
            <w:pPr>
              <w:numPr>
                <w:ilvl w:val="0"/>
                <w:numId w:val="24"/>
              </w:numPr>
              <w:suppressAutoHyphens w:val="0"/>
              <w:autoSpaceDN/>
              <w:spacing w:after="0" w:line="240" w:lineRule="auto"/>
              <w:jc w:val="both"/>
              <w:rPr>
                <w:rFonts w:cs="Arial"/>
              </w:rPr>
            </w:pPr>
            <w:r w:rsidRPr="006135CD">
              <w:rPr>
                <w:rFonts w:cs="Arial"/>
              </w:rPr>
              <w:t>Develop the interrelated skills of performing, composing and appraising.</w:t>
            </w:r>
          </w:p>
          <w:p w14:paraId="6C6AF70E" w14:textId="77777777" w:rsidR="002A43D1" w:rsidRPr="006135CD" w:rsidRDefault="002A43D1" w:rsidP="002A43D1">
            <w:pPr>
              <w:numPr>
                <w:ilvl w:val="0"/>
                <w:numId w:val="24"/>
              </w:numPr>
              <w:suppressAutoHyphens w:val="0"/>
              <w:autoSpaceDN/>
              <w:spacing w:after="0" w:line="240" w:lineRule="auto"/>
              <w:jc w:val="both"/>
              <w:rPr>
                <w:rFonts w:cs="Arial"/>
              </w:rPr>
            </w:pPr>
            <w:r w:rsidRPr="006135CD">
              <w:rPr>
                <w:rFonts w:cs="Arial"/>
              </w:rPr>
              <w:t>Extend these skills by applying listening skills and knowledge and understanding of music.</w:t>
            </w:r>
          </w:p>
          <w:p w14:paraId="5E94BE1C" w14:textId="77777777" w:rsidR="002A43D1" w:rsidRPr="006135CD" w:rsidRDefault="002A43D1" w:rsidP="002A43D1">
            <w:pPr>
              <w:numPr>
                <w:ilvl w:val="0"/>
                <w:numId w:val="24"/>
              </w:numPr>
              <w:suppressAutoHyphens w:val="0"/>
              <w:autoSpaceDN/>
              <w:spacing w:after="0" w:line="240" w:lineRule="auto"/>
              <w:jc w:val="both"/>
              <w:rPr>
                <w:rFonts w:cs="Arial"/>
              </w:rPr>
            </w:pPr>
            <w:r w:rsidRPr="006135CD">
              <w:rPr>
                <w:rFonts w:cs="Arial"/>
              </w:rPr>
              <w:t>Help children to understand how sounds are made, changed and organised.</w:t>
            </w:r>
          </w:p>
          <w:p w14:paraId="0B4E12EA" w14:textId="77777777" w:rsidR="002A43D1" w:rsidRPr="006135CD" w:rsidRDefault="002A43D1" w:rsidP="002A43D1">
            <w:pPr>
              <w:numPr>
                <w:ilvl w:val="0"/>
                <w:numId w:val="24"/>
              </w:numPr>
              <w:suppressAutoHyphens w:val="0"/>
              <w:autoSpaceDN/>
              <w:spacing w:after="0" w:line="240" w:lineRule="auto"/>
              <w:jc w:val="both"/>
              <w:rPr>
                <w:rFonts w:cs="Arial"/>
              </w:rPr>
            </w:pPr>
            <w:r w:rsidRPr="006135CD">
              <w:rPr>
                <w:rFonts w:cs="Arial"/>
              </w:rPr>
              <w:t>Help children to understand how music is produced.</w:t>
            </w:r>
          </w:p>
          <w:p w14:paraId="4D384D36" w14:textId="77777777" w:rsidR="002A43D1" w:rsidRPr="006135CD" w:rsidRDefault="002A43D1" w:rsidP="002A43D1">
            <w:pPr>
              <w:numPr>
                <w:ilvl w:val="0"/>
                <w:numId w:val="24"/>
              </w:numPr>
              <w:suppressAutoHyphens w:val="0"/>
              <w:autoSpaceDN/>
              <w:spacing w:after="0" w:line="240" w:lineRule="auto"/>
              <w:jc w:val="both"/>
              <w:rPr>
                <w:rFonts w:cs="Arial"/>
              </w:rPr>
            </w:pPr>
            <w:r w:rsidRPr="006135CD">
              <w:rPr>
                <w:rFonts w:cs="Arial"/>
              </w:rPr>
              <w:t>Help children to understand how music is influenced by time and place.</w:t>
            </w:r>
          </w:p>
          <w:p w14:paraId="03F6DEEC" w14:textId="77777777" w:rsidR="002A43D1" w:rsidRPr="006135CD" w:rsidRDefault="002A43D1" w:rsidP="002A43D1">
            <w:pPr>
              <w:numPr>
                <w:ilvl w:val="0"/>
                <w:numId w:val="24"/>
              </w:numPr>
              <w:suppressAutoHyphens w:val="0"/>
              <w:autoSpaceDN/>
              <w:spacing w:after="0" w:line="240" w:lineRule="auto"/>
              <w:jc w:val="both"/>
              <w:rPr>
                <w:rFonts w:cs="Arial"/>
              </w:rPr>
            </w:pPr>
            <w:r w:rsidRPr="006135CD">
              <w:rPr>
                <w:rFonts w:cs="Arial"/>
              </w:rPr>
              <w:lastRenderedPageBreak/>
              <w:t xml:space="preserve">Promote a sense of fun and enjoyment for </w:t>
            </w:r>
            <w:r w:rsidRPr="006135CD">
              <w:rPr>
                <w:rFonts w:cs="Arial"/>
                <w:b/>
                <w:u w:val="single"/>
              </w:rPr>
              <w:t>all</w:t>
            </w:r>
            <w:r w:rsidRPr="006135CD">
              <w:rPr>
                <w:rFonts w:cs="Arial"/>
              </w:rPr>
              <w:t xml:space="preserve"> children.</w:t>
            </w:r>
          </w:p>
          <w:p w14:paraId="30D2B018" w14:textId="77777777" w:rsidR="002A43D1" w:rsidRPr="006135CD" w:rsidRDefault="002A43D1" w:rsidP="002A43D1">
            <w:pPr>
              <w:jc w:val="both"/>
              <w:rPr>
                <w:rFonts w:cs="Arial"/>
              </w:rPr>
            </w:pPr>
          </w:p>
          <w:p w14:paraId="1DBA5094" w14:textId="77777777" w:rsidR="002A43D1" w:rsidRPr="006135CD" w:rsidRDefault="002A43D1" w:rsidP="002A43D1">
            <w:pPr>
              <w:jc w:val="both"/>
              <w:rPr>
                <w:rFonts w:cs="Arial"/>
                <w:b/>
                <w:u w:val="single"/>
              </w:rPr>
            </w:pPr>
            <w:r w:rsidRPr="006135CD">
              <w:rPr>
                <w:rFonts w:cs="Arial"/>
                <w:b/>
                <w:u w:val="single"/>
              </w:rPr>
              <w:t>At Reception children will: -</w:t>
            </w:r>
          </w:p>
          <w:p w14:paraId="0FB1F8AA" w14:textId="77777777" w:rsidR="002A43D1" w:rsidRPr="006135CD" w:rsidRDefault="002A43D1" w:rsidP="002A43D1">
            <w:pPr>
              <w:numPr>
                <w:ilvl w:val="0"/>
                <w:numId w:val="24"/>
              </w:numPr>
              <w:suppressAutoHyphens w:val="0"/>
              <w:autoSpaceDN/>
              <w:spacing w:after="0" w:line="240" w:lineRule="auto"/>
              <w:jc w:val="both"/>
              <w:rPr>
                <w:rFonts w:cs="Arial"/>
              </w:rPr>
            </w:pPr>
            <w:r w:rsidRPr="006135CD">
              <w:rPr>
                <w:rFonts w:cs="Arial"/>
              </w:rPr>
              <w:t>Sing, explore sounds and dance/move to music.</w:t>
            </w:r>
          </w:p>
          <w:p w14:paraId="399D3C65" w14:textId="77777777" w:rsidR="002A43D1" w:rsidRPr="006135CD" w:rsidRDefault="002A43D1" w:rsidP="002A43D1">
            <w:pPr>
              <w:numPr>
                <w:ilvl w:val="0"/>
                <w:numId w:val="24"/>
              </w:numPr>
              <w:suppressAutoHyphens w:val="0"/>
              <w:autoSpaceDN/>
              <w:spacing w:after="0" w:line="240" w:lineRule="auto"/>
              <w:jc w:val="both"/>
              <w:rPr>
                <w:rFonts w:cs="Arial"/>
              </w:rPr>
            </w:pPr>
            <w:r w:rsidRPr="006135CD">
              <w:rPr>
                <w:rFonts w:cs="Arial"/>
              </w:rPr>
              <w:t>Communicate simple ideas using voices and instruments.</w:t>
            </w:r>
          </w:p>
          <w:p w14:paraId="6022AFBA" w14:textId="77777777" w:rsidR="002A43D1" w:rsidRPr="006135CD" w:rsidRDefault="002A43D1" w:rsidP="002A43D1">
            <w:pPr>
              <w:numPr>
                <w:ilvl w:val="0"/>
                <w:numId w:val="24"/>
              </w:numPr>
              <w:suppressAutoHyphens w:val="0"/>
              <w:autoSpaceDN/>
              <w:spacing w:after="0" w:line="240" w:lineRule="auto"/>
              <w:jc w:val="both"/>
              <w:rPr>
                <w:rFonts w:cs="Arial"/>
              </w:rPr>
            </w:pPr>
            <w:r w:rsidRPr="006135CD">
              <w:rPr>
                <w:rFonts w:cs="Arial"/>
              </w:rPr>
              <w:t>Continue to develop their repertoire of nursery rhymes/songs, and action songs (including chanting).</w:t>
            </w:r>
          </w:p>
          <w:p w14:paraId="2DBC65E3" w14:textId="77777777" w:rsidR="002A43D1" w:rsidRPr="006135CD" w:rsidRDefault="002A43D1" w:rsidP="002A43D1">
            <w:pPr>
              <w:numPr>
                <w:ilvl w:val="0"/>
                <w:numId w:val="24"/>
              </w:numPr>
              <w:suppressAutoHyphens w:val="0"/>
              <w:autoSpaceDN/>
              <w:spacing w:after="0" w:line="240" w:lineRule="auto"/>
              <w:jc w:val="both"/>
              <w:rPr>
                <w:rFonts w:cs="Arial"/>
              </w:rPr>
            </w:pPr>
            <w:r w:rsidRPr="006135CD">
              <w:rPr>
                <w:rFonts w:cs="Arial"/>
              </w:rPr>
              <w:t>Use musical games to extend skills and understanding.</w:t>
            </w:r>
          </w:p>
          <w:p w14:paraId="2F9D7DD9" w14:textId="77777777" w:rsidR="002A43D1" w:rsidRPr="006135CD" w:rsidRDefault="002A43D1" w:rsidP="002A43D1">
            <w:pPr>
              <w:jc w:val="both"/>
              <w:rPr>
                <w:rFonts w:cs="Arial"/>
              </w:rPr>
            </w:pPr>
          </w:p>
          <w:p w14:paraId="47F1B324" w14:textId="77777777" w:rsidR="002A43D1" w:rsidRPr="006135CD" w:rsidRDefault="002A43D1" w:rsidP="002A43D1">
            <w:pPr>
              <w:jc w:val="both"/>
              <w:rPr>
                <w:rFonts w:cs="Arial"/>
                <w:b/>
                <w:u w:val="single"/>
              </w:rPr>
            </w:pPr>
            <w:r w:rsidRPr="006135CD">
              <w:rPr>
                <w:rFonts w:cs="Arial"/>
                <w:b/>
                <w:u w:val="single"/>
              </w:rPr>
              <w:t>At Key Stage 1 children will: -</w:t>
            </w:r>
          </w:p>
          <w:p w14:paraId="1E724698" w14:textId="77777777" w:rsidR="002A43D1" w:rsidRPr="006135CD" w:rsidRDefault="002A43D1" w:rsidP="002A43D1">
            <w:pPr>
              <w:numPr>
                <w:ilvl w:val="0"/>
                <w:numId w:val="24"/>
              </w:numPr>
              <w:suppressAutoHyphens w:val="0"/>
              <w:autoSpaceDN/>
              <w:spacing w:after="0" w:line="240" w:lineRule="auto"/>
              <w:jc w:val="both"/>
              <w:rPr>
                <w:rFonts w:cs="Arial"/>
              </w:rPr>
            </w:pPr>
            <w:r w:rsidRPr="006135CD">
              <w:rPr>
                <w:rFonts w:cs="Arial"/>
              </w:rPr>
              <w:t>Listen carefully and respond physically to a wide range of different kinds of music.</w:t>
            </w:r>
          </w:p>
          <w:p w14:paraId="210AF8E2" w14:textId="77777777" w:rsidR="002A43D1" w:rsidRPr="006135CD" w:rsidRDefault="002A43D1" w:rsidP="002A43D1">
            <w:pPr>
              <w:numPr>
                <w:ilvl w:val="0"/>
                <w:numId w:val="24"/>
              </w:numPr>
              <w:suppressAutoHyphens w:val="0"/>
              <w:autoSpaceDN/>
              <w:spacing w:after="0" w:line="240" w:lineRule="auto"/>
              <w:jc w:val="both"/>
              <w:rPr>
                <w:rFonts w:cs="Arial"/>
              </w:rPr>
            </w:pPr>
            <w:r w:rsidRPr="006135CD">
              <w:rPr>
                <w:rFonts w:cs="Arial"/>
              </w:rPr>
              <w:t xml:space="preserve">Play un-tuned and tuned musical instruments with increasing care and control. </w:t>
            </w:r>
          </w:p>
          <w:p w14:paraId="3CFAAA67" w14:textId="77777777" w:rsidR="002A43D1" w:rsidRPr="006135CD" w:rsidRDefault="002A43D1" w:rsidP="002A43D1">
            <w:pPr>
              <w:numPr>
                <w:ilvl w:val="0"/>
                <w:numId w:val="24"/>
              </w:numPr>
              <w:suppressAutoHyphens w:val="0"/>
              <w:autoSpaceDN/>
              <w:spacing w:after="0" w:line="240" w:lineRule="auto"/>
              <w:jc w:val="both"/>
              <w:rPr>
                <w:rFonts w:cs="Arial"/>
              </w:rPr>
            </w:pPr>
            <w:r w:rsidRPr="006135CD">
              <w:rPr>
                <w:rFonts w:cs="Arial"/>
              </w:rPr>
              <w:t>Sing a variety of songs from memory.</w:t>
            </w:r>
          </w:p>
          <w:p w14:paraId="77680303" w14:textId="77777777" w:rsidR="002A43D1" w:rsidRPr="006135CD" w:rsidRDefault="002A43D1" w:rsidP="002A43D1">
            <w:pPr>
              <w:numPr>
                <w:ilvl w:val="0"/>
                <w:numId w:val="24"/>
              </w:numPr>
              <w:suppressAutoHyphens w:val="0"/>
              <w:autoSpaceDN/>
              <w:spacing w:after="0" w:line="240" w:lineRule="auto"/>
              <w:jc w:val="both"/>
              <w:rPr>
                <w:rFonts w:cs="Arial"/>
              </w:rPr>
            </w:pPr>
            <w:r w:rsidRPr="006135CD">
              <w:rPr>
                <w:rFonts w:cs="Arial"/>
              </w:rPr>
              <w:t>Add accompaniments and create short musical compositions.</w:t>
            </w:r>
          </w:p>
          <w:p w14:paraId="6C4882DF" w14:textId="3E7FD335" w:rsidR="002A43D1" w:rsidRPr="006135CD" w:rsidRDefault="002A43D1" w:rsidP="002A43D1">
            <w:pPr>
              <w:numPr>
                <w:ilvl w:val="0"/>
                <w:numId w:val="24"/>
              </w:numPr>
              <w:suppressAutoHyphens w:val="0"/>
              <w:autoSpaceDN/>
              <w:spacing w:after="0" w:line="240" w:lineRule="auto"/>
              <w:jc w:val="both"/>
              <w:rPr>
                <w:rFonts w:cs="Arial"/>
              </w:rPr>
            </w:pPr>
            <w:r w:rsidRPr="006135CD">
              <w:rPr>
                <w:rFonts w:cs="Arial"/>
              </w:rPr>
              <w:t>Explore and enjoy the ways sounds and silence can create different moods and effects.</w:t>
            </w:r>
          </w:p>
          <w:p w14:paraId="48D67D08" w14:textId="3D618378" w:rsidR="002A43D1" w:rsidRPr="006135CD" w:rsidRDefault="002A43D1" w:rsidP="002A43D1">
            <w:pPr>
              <w:numPr>
                <w:ilvl w:val="0"/>
                <w:numId w:val="24"/>
              </w:numPr>
              <w:suppressAutoHyphens w:val="0"/>
              <w:autoSpaceDN/>
              <w:spacing w:after="0" w:line="240" w:lineRule="auto"/>
              <w:jc w:val="both"/>
              <w:rPr>
                <w:rFonts w:cs="Arial"/>
              </w:rPr>
            </w:pPr>
            <w:r w:rsidRPr="006135CD">
              <w:rPr>
                <w:rFonts w:cs="Arial"/>
              </w:rPr>
              <w:t>Use ICT as a tool to listen to, explore and compose simple music.</w:t>
            </w:r>
          </w:p>
          <w:p w14:paraId="2F67DC6B" w14:textId="77777777" w:rsidR="002A43D1" w:rsidRPr="006135CD" w:rsidRDefault="002A43D1" w:rsidP="002A43D1">
            <w:pPr>
              <w:suppressAutoHyphens w:val="0"/>
              <w:autoSpaceDN/>
              <w:spacing w:after="0" w:line="240" w:lineRule="auto"/>
              <w:ind w:left="360"/>
              <w:jc w:val="both"/>
              <w:rPr>
                <w:rFonts w:cs="Arial"/>
              </w:rPr>
            </w:pPr>
          </w:p>
          <w:p w14:paraId="34D19DB9" w14:textId="77777777" w:rsidR="002A43D1" w:rsidRPr="006135CD" w:rsidRDefault="002A43D1" w:rsidP="002A43D1">
            <w:pPr>
              <w:jc w:val="both"/>
              <w:rPr>
                <w:rFonts w:cs="Arial"/>
                <w:b/>
                <w:u w:val="single"/>
              </w:rPr>
            </w:pPr>
            <w:r w:rsidRPr="006135CD">
              <w:rPr>
                <w:rFonts w:cs="Arial"/>
                <w:b/>
                <w:u w:val="single"/>
              </w:rPr>
              <w:t>At Key Stage 2 children will: -</w:t>
            </w:r>
          </w:p>
          <w:p w14:paraId="689C8DA8" w14:textId="77777777" w:rsidR="002A43D1" w:rsidRPr="006135CD" w:rsidRDefault="002A43D1" w:rsidP="002A43D1">
            <w:pPr>
              <w:numPr>
                <w:ilvl w:val="0"/>
                <w:numId w:val="24"/>
              </w:numPr>
              <w:suppressAutoHyphens w:val="0"/>
              <w:autoSpaceDN/>
              <w:spacing w:after="0" w:line="240" w:lineRule="auto"/>
              <w:jc w:val="both"/>
              <w:rPr>
                <w:rFonts w:cs="Arial"/>
              </w:rPr>
            </w:pPr>
            <w:r w:rsidRPr="006135CD">
              <w:rPr>
                <w:rFonts w:cs="Arial"/>
              </w:rPr>
              <w:t>Sing songs and play instruments with increasing confidence, skills and expression.</w:t>
            </w:r>
          </w:p>
          <w:p w14:paraId="58F362DC" w14:textId="77777777" w:rsidR="002A43D1" w:rsidRPr="006135CD" w:rsidRDefault="002A43D1" w:rsidP="002A43D1">
            <w:pPr>
              <w:numPr>
                <w:ilvl w:val="0"/>
                <w:numId w:val="24"/>
              </w:numPr>
              <w:suppressAutoHyphens w:val="0"/>
              <w:autoSpaceDN/>
              <w:spacing w:after="0" w:line="240" w:lineRule="auto"/>
              <w:jc w:val="both"/>
              <w:rPr>
                <w:rFonts w:cs="Arial"/>
              </w:rPr>
            </w:pPr>
            <w:r w:rsidRPr="006135CD">
              <w:rPr>
                <w:rFonts w:cs="Arial"/>
              </w:rPr>
              <w:t>Improvise and develop their own musical compositions in response to different stimuli.</w:t>
            </w:r>
          </w:p>
          <w:p w14:paraId="0C24834B" w14:textId="772CB95C" w:rsidR="002A43D1" w:rsidRPr="006135CD" w:rsidRDefault="002A43D1" w:rsidP="002A43D1">
            <w:pPr>
              <w:numPr>
                <w:ilvl w:val="0"/>
                <w:numId w:val="24"/>
              </w:numPr>
              <w:suppressAutoHyphens w:val="0"/>
              <w:autoSpaceDN/>
              <w:spacing w:after="0" w:line="240" w:lineRule="auto"/>
              <w:jc w:val="both"/>
              <w:rPr>
                <w:rFonts w:cs="Arial"/>
              </w:rPr>
            </w:pPr>
            <w:r w:rsidRPr="006135CD">
              <w:rPr>
                <w:rFonts w:cs="Arial"/>
              </w:rPr>
              <w:t>Explore their thoughts and feelings through responding physically, intellectually and emotionally to a variety of different kinds of music from different times and cultures.</w:t>
            </w:r>
          </w:p>
          <w:p w14:paraId="0C7EE541" w14:textId="77777777" w:rsidR="002A43D1" w:rsidRPr="006135CD" w:rsidRDefault="002A43D1" w:rsidP="002A43D1">
            <w:pPr>
              <w:numPr>
                <w:ilvl w:val="0"/>
                <w:numId w:val="24"/>
              </w:numPr>
              <w:suppressAutoHyphens w:val="0"/>
              <w:autoSpaceDN/>
              <w:spacing w:after="0" w:line="240" w:lineRule="auto"/>
              <w:jc w:val="both"/>
              <w:rPr>
                <w:rFonts w:cs="Arial"/>
              </w:rPr>
            </w:pPr>
            <w:r w:rsidRPr="006135CD">
              <w:rPr>
                <w:rFonts w:cs="Arial"/>
              </w:rPr>
              <w:t>Use ICT as a tool to listen to, explore and compose simple music.</w:t>
            </w:r>
          </w:p>
          <w:p w14:paraId="39D701A6" w14:textId="77777777" w:rsidR="002A43D1" w:rsidRPr="006135CD" w:rsidRDefault="002A43D1" w:rsidP="002A43D1">
            <w:pPr>
              <w:pStyle w:val="Heading2"/>
              <w:rPr>
                <w:rFonts w:cs="Arial"/>
                <w:color w:val="000000" w:themeColor="text1"/>
                <w:sz w:val="24"/>
                <w:szCs w:val="24"/>
                <w:u w:val="single"/>
              </w:rPr>
            </w:pPr>
            <w:r w:rsidRPr="006135CD">
              <w:rPr>
                <w:rFonts w:cs="Arial"/>
                <w:color w:val="000000" w:themeColor="text1"/>
                <w:sz w:val="24"/>
                <w:szCs w:val="24"/>
                <w:u w:val="single"/>
              </w:rPr>
              <w:t>Music education at The Crescent will provide opportunities to promote SMSC: -</w:t>
            </w:r>
          </w:p>
          <w:p w14:paraId="08670E28" w14:textId="77777777" w:rsidR="002A43D1" w:rsidRPr="006135CD" w:rsidRDefault="002A43D1" w:rsidP="002A43D1">
            <w:pPr>
              <w:numPr>
                <w:ilvl w:val="0"/>
                <w:numId w:val="24"/>
              </w:numPr>
              <w:suppressAutoHyphens w:val="0"/>
              <w:autoSpaceDN/>
              <w:spacing w:after="0" w:line="240" w:lineRule="auto"/>
              <w:jc w:val="both"/>
              <w:rPr>
                <w:rFonts w:cs="Arial"/>
              </w:rPr>
            </w:pPr>
            <w:r w:rsidRPr="006135CD">
              <w:rPr>
                <w:rFonts w:cs="Arial"/>
                <w:i/>
              </w:rPr>
              <w:t>Spiritual development</w:t>
            </w:r>
            <w:r w:rsidRPr="006135CD">
              <w:rPr>
                <w:rFonts w:cs="Arial"/>
              </w:rPr>
              <w:t>, through developing pupils’ awareness of the power of music to take the listener out of the commonplace and helping pupils use music to express and reflect on their own thoughts and feelings/moods.</w:t>
            </w:r>
          </w:p>
          <w:p w14:paraId="7496C7A1" w14:textId="77777777" w:rsidR="002A43D1" w:rsidRPr="006135CD" w:rsidRDefault="002A43D1" w:rsidP="002A43D1">
            <w:pPr>
              <w:numPr>
                <w:ilvl w:val="0"/>
                <w:numId w:val="24"/>
              </w:numPr>
              <w:suppressAutoHyphens w:val="0"/>
              <w:autoSpaceDN/>
              <w:spacing w:after="0" w:line="240" w:lineRule="auto"/>
              <w:jc w:val="both"/>
              <w:rPr>
                <w:rFonts w:cs="Arial"/>
              </w:rPr>
            </w:pPr>
            <w:r w:rsidRPr="006135CD">
              <w:rPr>
                <w:rFonts w:cs="Arial"/>
                <w:i/>
              </w:rPr>
              <w:t>Moral development</w:t>
            </w:r>
            <w:r w:rsidRPr="006135CD">
              <w:rPr>
                <w:rFonts w:cs="Arial"/>
              </w:rPr>
              <w:t>, through helping pupils exercise the responsibility in the choices and decisions they, and others, make as part of the creative process, valuing their own and others’ work and recognising the effect of music.</w:t>
            </w:r>
          </w:p>
          <w:p w14:paraId="5775670B" w14:textId="77777777" w:rsidR="002A43D1" w:rsidRPr="006135CD" w:rsidRDefault="002A43D1" w:rsidP="002A43D1">
            <w:pPr>
              <w:numPr>
                <w:ilvl w:val="0"/>
                <w:numId w:val="24"/>
              </w:numPr>
              <w:suppressAutoHyphens w:val="0"/>
              <w:autoSpaceDN/>
              <w:spacing w:after="0" w:line="240" w:lineRule="auto"/>
              <w:jc w:val="both"/>
              <w:rPr>
                <w:rFonts w:cs="Arial"/>
              </w:rPr>
            </w:pPr>
            <w:r w:rsidRPr="006135CD">
              <w:rPr>
                <w:rFonts w:cs="Arial"/>
                <w:i/>
              </w:rPr>
              <w:t>Social development</w:t>
            </w:r>
            <w:r w:rsidRPr="006135CD">
              <w:rPr>
                <w:rFonts w:cs="Arial"/>
              </w:rPr>
              <w:t>, through helping pupils share music making and develop a sense of social cohesion, recognising the value of different contributions and their own responsibility to support and enrich the work of others, and recognising the need for different roles in group performance.</w:t>
            </w:r>
          </w:p>
          <w:p w14:paraId="4A8C027F" w14:textId="1438F527" w:rsidR="002A43D1" w:rsidRPr="006135CD" w:rsidRDefault="002A43D1" w:rsidP="002A43D1">
            <w:pPr>
              <w:numPr>
                <w:ilvl w:val="0"/>
                <w:numId w:val="24"/>
              </w:numPr>
              <w:suppressAutoHyphens w:val="0"/>
              <w:autoSpaceDN/>
              <w:spacing w:after="0" w:line="240" w:lineRule="auto"/>
              <w:jc w:val="both"/>
              <w:rPr>
                <w:rFonts w:cs="Arial"/>
              </w:rPr>
            </w:pPr>
            <w:r w:rsidRPr="006135CD">
              <w:rPr>
                <w:rFonts w:cs="Arial"/>
                <w:i/>
              </w:rPr>
              <w:t>Cultural development</w:t>
            </w:r>
            <w:r w:rsidRPr="006135CD">
              <w:rPr>
                <w:rFonts w:cs="Arial"/>
              </w:rPr>
              <w:t>, through helping pupils recognise how music influences and reflects the way people think and feel, relating music to the time and place in which it was created and performed, and through analysing, evaluating and reflecting on music from contrasting traditions and identifying how and why some aspects change or stay the same.</w:t>
            </w:r>
          </w:p>
          <w:p w14:paraId="6821A36B" w14:textId="77777777" w:rsidR="002A43D1" w:rsidRPr="006135CD" w:rsidRDefault="002A43D1" w:rsidP="002A43D1">
            <w:pPr>
              <w:suppressAutoHyphens w:val="0"/>
              <w:autoSpaceDN/>
              <w:spacing w:after="0" w:line="240" w:lineRule="auto"/>
              <w:ind w:left="360"/>
              <w:jc w:val="both"/>
              <w:rPr>
                <w:rFonts w:cs="Arial"/>
              </w:rPr>
            </w:pPr>
          </w:p>
          <w:p w14:paraId="78489B60" w14:textId="77777777" w:rsidR="002A43D1" w:rsidRPr="006135CD" w:rsidRDefault="002A43D1" w:rsidP="002A43D1">
            <w:pPr>
              <w:jc w:val="both"/>
              <w:rPr>
                <w:rFonts w:cs="Arial"/>
                <w:b/>
                <w:u w:val="single"/>
              </w:rPr>
            </w:pPr>
            <w:r w:rsidRPr="006135CD">
              <w:rPr>
                <w:rFonts w:cs="Arial"/>
                <w:b/>
                <w:u w:val="single"/>
              </w:rPr>
              <w:t>Music at The Crescent will provide opportunities for pupils to develop the key skills of: -</w:t>
            </w:r>
          </w:p>
          <w:p w14:paraId="147D9888" w14:textId="77777777" w:rsidR="002A43D1" w:rsidRPr="006135CD" w:rsidRDefault="002A43D1" w:rsidP="002A43D1">
            <w:pPr>
              <w:numPr>
                <w:ilvl w:val="0"/>
                <w:numId w:val="24"/>
              </w:numPr>
              <w:suppressAutoHyphens w:val="0"/>
              <w:autoSpaceDN/>
              <w:spacing w:after="0" w:line="240" w:lineRule="auto"/>
              <w:jc w:val="both"/>
              <w:rPr>
                <w:rFonts w:cs="Arial"/>
              </w:rPr>
            </w:pPr>
            <w:r w:rsidRPr="006135CD">
              <w:rPr>
                <w:rFonts w:cs="Arial"/>
                <w:i/>
              </w:rPr>
              <w:t>Communication</w:t>
            </w:r>
            <w:r w:rsidRPr="006135CD">
              <w:rPr>
                <w:rFonts w:cs="Arial"/>
              </w:rPr>
              <w:t xml:space="preserve"> – through presenting music (as a form of universal communication) to different audiences, and discussing and sharing ideas with others.</w:t>
            </w:r>
          </w:p>
          <w:p w14:paraId="31514730" w14:textId="77777777" w:rsidR="002A43D1" w:rsidRPr="006135CD" w:rsidRDefault="002A43D1" w:rsidP="002A43D1">
            <w:pPr>
              <w:numPr>
                <w:ilvl w:val="0"/>
                <w:numId w:val="24"/>
              </w:numPr>
              <w:suppressAutoHyphens w:val="0"/>
              <w:autoSpaceDN/>
              <w:spacing w:after="0" w:line="240" w:lineRule="auto"/>
              <w:jc w:val="both"/>
              <w:rPr>
                <w:rFonts w:cs="Arial"/>
              </w:rPr>
            </w:pPr>
            <w:r w:rsidRPr="006135CD">
              <w:rPr>
                <w:rFonts w:cs="Arial"/>
                <w:i/>
              </w:rPr>
              <w:lastRenderedPageBreak/>
              <w:t>Application of number</w:t>
            </w:r>
            <w:r w:rsidRPr="006135CD">
              <w:rPr>
                <w:rFonts w:cs="Arial"/>
              </w:rPr>
              <w:t xml:space="preserve"> – through recognising pattern, sequence, order and rhythmic relationships.</w:t>
            </w:r>
          </w:p>
          <w:p w14:paraId="1624D59B" w14:textId="77777777" w:rsidR="002A43D1" w:rsidRPr="006135CD" w:rsidRDefault="002A43D1" w:rsidP="002A43D1">
            <w:pPr>
              <w:numPr>
                <w:ilvl w:val="0"/>
                <w:numId w:val="24"/>
              </w:numPr>
              <w:suppressAutoHyphens w:val="0"/>
              <w:autoSpaceDN/>
              <w:spacing w:after="0" w:line="240" w:lineRule="auto"/>
              <w:jc w:val="both"/>
              <w:rPr>
                <w:rFonts w:cs="Arial"/>
              </w:rPr>
            </w:pPr>
            <w:r w:rsidRPr="006135CD">
              <w:rPr>
                <w:rFonts w:cs="Arial"/>
                <w:i/>
              </w:rPr>
              <w:t>IT</w:t>
            </w:r>
            <w:r w:rsidRPr="006135CD">
              <w:rPr>
                <w:rFonts w:cs="Arial"/>
              </w:rPr>
              <w:t xml:space="preserve"> – through using a range of ICT to compose and perform music.</w:t>
            </w:r>
          </w:p>
          <w:p w14:paraId="1E2354A2" w14:textId="77777777" w:rsidR="002A43D1" w:rsidRPr="006135CD" w:rsidRDefault="002A43D1" w:rsidP="002A43D1">
            <w:pPr>
              <w:numPr>
                <w:ilvl w:val="0"/>
                <w:numId w:val="24"/>
              </w:numPr>
              <w:suppressAutoHyphens w:val="0"/>
              <w:autoSpaceDN/>
              <w:spacing w:after="0" w:line="240" w:lineRule="auto"/>
              <w:jc w:val="both"/>
              <w:rPr>
                <w:rFonts w:cs="Arial"/>
              </w:rPr>
            </w:pPr>
            <w:r w:rsidRPr="006135CD">
              <w:rPr>
                <w:rFonts w:cs="Arial"/>
                <w:i/>
              </w:rPr>
              <w:t>Working with others</w:t>
            </w:r>
            <w:r w:rsidRPr="006135CD">
              <w:rPr>
                <w:rFonts w:cs="Arial"/>
              </w:rPr>
              <w:t xml:space="preserve"> – through taking different roles and recognising and supporting the different contributions of others in groups and ensemble work.</w:t>
            </w:r>
          </w:p>
          <w:p w14:paraId="4C727C9B" w14:textId="77777777" w:rsidR="002A43D1" w:rsidRPr="006135CD" w:rsidRDefault="002A43D1" w:rsidP="002A43D1">
            <w:pPr>
              <w:numPr>
                <w:ilvl w:val="0"/>
                <w:numId w:val="24"/>
              </w:numPr>
              <w:suppressAutoHyphens w:val="0"/>
              <w:autoSpaceDN/>
              <w:spacing w:after="0" w:line="240" w:lineRule="auto"/>
              <w:jc w:val="both"/>
              <w:rPr>
                <w:rFonts w:cs="Arial"/>
              </w:rPr>
            </w:pPr>
            <w:r w:rsidRPr="006135CD">
              <w:rPr>
                <w:rFonts w:cs="Arial"/>
                <w:i/>
              </w:rPr>
              <w:t>Improving own learning and performance</w:t>
            </w:r>
            <w:r w:rsidRPr="006135CD">
              <w:rPr>
                <w:rFonts w:cs="Arial"/>
              </w:rPr>
              <w:t xml:space="preserve"> – through appraising their own work, recognising the need for perseverance, developing the ability to use time effectively, and increasing their ability to work independently.</w:t>
            </w:r>
          </w:p>
          <w:p w14:paraId="7AD564C9" w14:textId="629EB7DB" w:rsidR="00751DED" w:rsidRPr="006135CD" w:rsidRDefault="002A43D1" w:rsidP="008A1803">
            <w:pPr>
              <w:numPr>
                <w:ilvl w:val="0"/>
                <w:numId w:val="24"/>
              </w:numPr>
              <w:suppressAutoHyphens w:val="0"/>
              <w:autoSpaceDN/>
              <w:spacing w:after="0" w:line="240" w:lineRule="auto"/>
              <w:jc w:val="both"/>
              <w:rPr>
                <w:rFonts w:cs="Arial"/>
              </w:rPr>
            </w:pPr>
            <w:r w:rsidRPr="006135CD">
              <w:rPr>
                <w:rFonts w:cs="Arial"/>
                <w:i/>
              </w:rPr>
              <w:t>Problem solving</w:t>
            </w:r>
            <w:r w:rsidRPr="006135CD">
              <w:rPr>
                <w:rFonts w:cs="Arial"/>
              </w:rPr>
              <w:t xml:space="preserve"> – through achieving intentions when composing and presenting performances to different audiences and in different venues.</w:t>
            </w:r>
          </w:p>
        </w:tc>
      </w:tr>
    </w:tbl>
    <w:p w14:paraId="7AD564CC" w14:textId="1498D756" w:rsidR="00751DED" w:rsidRPr="006135CD" w:rsidRDefault="00F15877" w:rsidP="00D56E01">
      <w:pPr>
        <w:pStyle w:val="Heading2"/>
        <w:spacing w:before="600"/>
        <w:rPr>
          <w:rFonts w:cs="Arial"/>
          <w:sz w:val="24"/>
          <w:szCs w:val="24"/>
        </w:rPr>
      </w:pPr>
      <w:bookmarkStart w:id="16" w:name="_Toc443397160"/>
      <w:r w:rsidRPr="006135CD">
        <w:rPr>
          <w:rFonts w:cs="Arial"/>
          <w:sz w:val="24"/>
          <w:szCs w:val="24"/>
        </w:rPr>
        <w:lastRenderedPageBreak/>
        <w:t>Part B: Co-curricular music</w:t>
      </w:r>
    </w:p>
    <w:tbl>
      <w:tblPr>
        <w:tblW w:w="9486" w:type="dxa"/>
        <w:tblCellMar>
          <w:left w:w="10" w:type="dxa"/>
          <w:right w:w="10" w:type="dxa"/>
        </w:tblCellMar>
        <w:tblLook w:val="0000" w:firstRow="0" w:lastRow="0" w:firstColumn="0" w:lastColumn="0" w:noHBand="0" w:noVBand="0"/>
      </w:tblPr>
      <w:tblGrid>
        <w:gridCol w:w="9486"/>
      </w:tblGrid>
      <w:tr w:rsidR="00751DED" w:rsidRPr="006135C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48D520" w14:textId="2DD21AE4" w:rsidR="008A1803" w:rsidRPr="006135CD" w:rsidRDefault="008A1803">
            <w:pPr>
              <w:spacing w:before="120" w:after="120"/>
              <w:rPr>
                <w:rFonts w:cs="Arial"/>
              </w:rPr>
            </w:pPr>
            <w:r w:rsidRPr="006135CD">
              <w:rPr>
                <w:rFonts w:cs="Arial"/>
              </w:rPr>
              <w:t>Through a wide range of activities, pupils will be encouraged to develop their love of music. Teachers, including the music specialist, will offer activities to broaden and enhance what is taught within the classroom. This is provided in the form of:</w:t>
            </w:r>
          </w:p>
          <w:p w14:paraId="705E60A3" w14:textId="3FB1FEEB" w:rsidR="008A1803" w:rsidRPr="006135CD" w:rsidRDefault="008A1803" w:rsidP="008A1803">
            <w:pPr>
              <w:pStyle w:val="ListParagraph"/>
              <w:numPr>
                <w:ilvl w:val="0"/>
                <w:numId w:val="27"/>
              </w:numPr>
              <w:spacing w:before="120" w:after="120"/>
              <w:rPr>
                <w:rFonts w:cs="Arial"/>
              </w:rPr>
            </w:pPr>
            <w:r w:rsidRPr="006135CD">
              <w:rPr>
                <w:rFonts w:cs="Arial"/>
              </w:rPr>
              <w:t>KS1 choir</w:t>
            </w:r>
          </w:p>
          <w:p w14:paraId="2A8D5D0E" w14:textId="446E2F31" w:rsidR="008A1803" w:rsidRPr="006135CD" w:rsidRDefault="008A1803" w:rsidP="008A1803">
            <w:pPr>
              <w:pStyle w:val="ListParagraph"/>
              <w:numPr>
                <w:ilvl w:val="0"/>
                <w:numId w:val="27"/>
              </w:numPr>
              <w:spacing w:before="120" w:after="120"/>
              <w:rPr>
                <w:rFonts w:cs="Arial"/>
              </w:rPr>
            </w:pPr>
            <w:r w:rsidRPr="006135CD">
              <w:rPr>
                <w:rFonts w:cs="Arial"/>
              </w:rPr>
              <w:t>KS2 choir</w:t>
            </w:r>
          </w:p>
          <w:p w14:paraId="52154F6E" w14:textId="74E35BED" w:rsidR="008A1803" w:rsidRPr="006135CD" w:rsidRDefault="008A1803" w:rsidP="008A1803">
            <w:pPr>
              <w:pStyle w:val="ListParagraph"/>
              <w:numPr>
                <w:ilvl w:val="0"/>
                <w:numId w:val="27"/>
              </w:numPr>
              <w:spacing w:before="120" w:after="120"/>
              <w:rPr>
                <w:rFonts w:cs="Arial"/>
              </w:rPr>
            </w:pPr>
            <w:r w:rsidRPr="006135CD">
              <w:rPr>
                <w:rFonts w:cs="Arial"/>
              </w:rPr>
              <w:t>Orchestra/ small ensemble</w:t>
            </w:r>
          </w:p>
          <w:p w14:paraId="7B5C34EF" w14:textId="52E9914B" w:rsidR="008A1803" w:rsidRPr="006135CD" w:rsidRDefault="008A1803" w:rsidP="008A1803">
            <w:pPr>
              <w:pStyle w:val="ListParagraph"/>
              <w:numPr>
                <w:ilvl w:val="0"/>
                <w:numId w:val="27"/>
              </w:numPr>
              <w:spacing w:before="120" w:after="120"/>
              <w:rPr>
                <w:rFonts w:cs="Arial"/>
              </w:rPr>
            </w:pPr>
            <w:r w:rsidRPr="006135CD">
              <w:rPr>
                <w:rFonts w:cs="Arial"/>
              </w:rPr>
              <w:t>Recorder club</w:t>
            </w:r>
          </w:p>
          <w:p w14:paraId="5BEEC369" w14:textId="123EA13E" w:rsidR="008A1803" w:rsidRPr="006135CD" w:rsidRDefault="008A1803" w:rsidP="008A1803">
            <w:pPr>
              <w:pStyle w:val="ListParagraph"/>
              <w:numPr>
                <w:ilvl w:val="0"/>
                <w:numId w:val="27"/>
              </w:numPr>
              <w:spacing w:before="120" w:after="120"/>
              <w:rPr>
                <w:rFonts w:cs="Arial"/>
              </w:rPr>
            </w:pPr>
            <w:r w:rsidRPr="006135CD">
              <w:rPr>
                <w:rFonts w:cs="Arial"/>
              </w:rPr>
              <w:t>Ocarina club</w:t>
            </w:r>
          </w:p>
          <w:p w14:paraId="07BC754F" w14:textId="6C76E38F" w:rsidR="008A1803" w:rsidRPr="006135CD" w:rsidRDefault="008A1803" w:rsidP="008A1803">
            <w:pPr>
              <w:pStyle w:val="ListParagraph"/>
              <w:numPr>
                <w:ilvl w:val="0"/>
                <w:numId w:val="27"/>
              </w:numPr>
              <w:spacing w:before="120" w:after="120"/>
              <w:rPr>
                <w:rFonts w:cs="Arial"/>
              </w:rPr>
            </w:pPr>
            <w:r w:rsidRPr="006135CD">
              <w:rPr>
                <w:rFonts w:cs="Arial"/>
              </w:rPr>
              <w:t>Small ensembles for woodwind, strings and band</w:t>
            </w:r>
          </w:p>
          <w:p w14:paraId="2804CED3" w14:textId="68627CA5" w:rsidR="008A1803" w:rsidRPr="006135CD" w:rsidRDefault="008A1803" w:rsidP="008A1803">
            <w:pPr>
              <w:pStyle w:val="ListParagraph"/>
              <w:numPr>
                <w:ilvl w:val="0"/>
                <w:numId w:val="27"/>
              </w:numPr>
              <w:spacing w:before="120" w:after="120"/>
              <w:rPr>
                <w:rFonts w:cs="Arial"/>
              </w:rPr>
            </w:pPr>
            <w:r w:rsidRPr="006135CD">
              <w:rPr>
                <w:rFonts w:cs="Arial"/>
              </w:rPr>
              <w:t>Rock2theBeat teaching through the Local Music Hub (Hampshire Music Service)</w:t>
            </w:r>
          </w:p>
          <w:p w14:paraId="2554B48A" w14:textId="11848166" w:rsidR="00200B2F" w:rsidRDefault="00200B2F" w:rsidP="008A1803">
            <w:pPr>
              <w:pStyle w:val="ListParagraph"/>
              <w:numPr>
                <w:ilvl w:val="0"/>
                <w:numId w:val="27"/>
              </w:numPr>
              <w:spacing w:before="120" w:after="120"/>
              <w:rPr>
                <w:rFonts w:cs="Arial"/>
              </w:rPr>
            </w:pPr>
            <w:r w:rsidRPr="006135CD">
              <w:rPr>
                <w:rFonts w:cs="Arial"/>
              </w:rPr>
              <w:t>Weekly KS1 and KS2 singing assemblies led by the music specialist</w:t>
            </w:r>
          </w:p>
          <w:p w14:paraId="2364E66C" w14:textId="74C33FF0" w:rsidR="006135CD" w:rsidRPr="006135CD" w:rsidRDefault="006135CD" w:rsidP="008A1803">
            <w:pPr>
              <w:pStyle w:val="ListParagraph"/>
              <w:numPr>
                <w:ilvl w:val="0"/>
                <w:numId w:val="27"/>
              </w:numPr>
              <w:spacing w:before="120" w:after="120"/>
              <w:rPr>
                <w:rFonts w:cs="Arial"/>
              </w:rPr>
            </w:pPr>
            <w:r>
              <w:rPr>
                <w:rFonts w:cs="Arial"/>
              </w:rPr>
              <w:t xml:space="preserve">Singing Ambassadors with the local Music Hub </w:t>
            </w:r>
          </w:p>
          <w:p w14:paraId="5CFB393F" w14:textId="77777777" w:rsidR="008A1803" w:rsidRPr="006135CD" w:rsidRDefault="008A1803" w:rsidP="008A1803">
            <w:pPr>
              <w:spacing w:before="120" w:after="120"/>
              <w:rPr>
                <w:rFonts w:cs="Arial"/>
              </w:rPr>
            </w:pPr>
          </w:p>
          <w:p w14:paraId="27ECE0BC" w14:textId="7FB20F0D" w:rsidR="008A1803" w:rsidRPr="006135CD" w:rsidRDefault="008A1803" w:rsidP="008A1803">
            <w:pPr>
              <w:spacing w:before="120" w:after="120"/>
              <w:rPr>
                <w:rFonts w:cs="Arial"/>
              </w:rPr>
            </w:pPr>
            <w:r w:rsidRPr="006135CD">
              <w:rPr>
                <w:rFonts w:cs="Arial"/>
              </w:rPr>
              <w:t>Opportunities for children to take on music tuition through one-to-one or small group instrumental lessons are provided by an external company but are subsid</w:t>
            </w:r>
            <w:r w:rsidR="00786670">
              <w:rPr>
                <w:rFonts w:cs="Arial"/>
              </w:rPr>
              <w:t>is</w:t>
            </w:r>
            <w:r w:rsidRPr="006135CD">
              <w:rPr>
                <w:rFonts w:cs="Arial"/>
              </w:rPr>
              <w:t>ed by the school. Children whose barrier to musical tuition are financial are funded under Pupil Premium funding. Instrumental lessons offered:</w:t>
            </w:r>
          </w:p>
          <w:p w14:paraId="4ACD4C22" w14:textId="223B1B77" w:rsidR="008A1803" w:rsidRPr="006135CD" w:rsidRDefault="008A1803" w:rsidP="008A1803">
            <w:pPr>
              <w:pStyle w:val="ListParagraph"/>
              <w:numPr>
                <w:ilvl w:val="0"/>
                <w:numId w:val="28"/>
              </w:numPr>
              <w:spacing w:before="120" w:after="120"/>
              <w:rPr>
                <w:rFonts w:cs="Arial"/>
              </w:rPr>
            </w:pPr>
            <w:r w:rsidRPr="006135CD">
              <w:rPr>
                <w:rFonts w:cs="Arial"/>
              </w:rPr>
              <w:t>Drums</w:t>
            </w:r>
          </w:p>
          <w:p w14:paraId="5099633F" w14:textId="79972093" w:rsidR="008A1803" w:rsidRPr="006135CD" w:rsidRDefault="008A1803" w:rsidP="008A1803">
            <w:pPr>
              <w:pStyle w:val="ListParagraph"/>
              <w:numPr>
                <w:ilvl w:val="0"/>
                <w:numId w:val="28"/>
              </w:numPr>
              <w:spacing w:before="120" w:after="120"/>
              <w:rPr>
                <w:rFonts w:cs="Arial"/>
              </w:rPr>
            </w:pPr>
            <w:r w:rsidRPr="006135CD">
              <w:rPr>
                <w:rFonts w:cs="Arial"/>
              </w:rPr>
              <w:t>Flute</w:t>
            </w:r>
          </w:p>
          <w:p w14:paraId="35C9AA4E" w14:textId="2804F663" w:rsidR="008A1803" w:rsidRPr="006135CD" w:rsidRDefault="008A1803" w:rsidP="008A1803">
            <w:pPr>
              <w:pStyle w:val="ListParagraph"/>
              <w:numPr>
                <w:ilvl w:val="0"/>
                <w:numId w:val="28"/>
              </w:numPr>
              <w:spacing w:before="120" w:after="120"/>
              <w:rPr>
                <w:rFonts w:cs="Arial"/>
              </w:rPr>
            </w:pPr>
            <w:r w:rsidRPr="006135CD">
              <w:rPr>
                <w:rFonts w:cs="Arial"/>
              </w:rPr>
              <w:t>Clarinet</w:t>
            </w:r>
          </w:p>
          <w:p w14:paraId="616CEF15" w14:textId="484059C0" w:rsidR="008A1803" w:rsidRPr="006135CD" w:rsidRDefault="008A1803" w:rsidP="008A1803">
            <w:pPr>
              <w:pStyle w:val="ListParagraph"/>
              <w:numPr>
                <w:ilvl w:val="0"/>
                <w:numId w:val="28"/>
              </w:numPr>
              <w:spacing w:before="120" w:after="120"/>
              <w:rPr>
                <w:rFonts w:cs="Arial"/>
              </w:rPr>
            </w:pPr>
            <w:r w:rsidRPr="006135CD">
              <w:rPr>
                <w:rFonts w:cs="Arial"/>
              </w:rPr>
              <w:t>Saxophone</w:t>
            </w:r>
          </w:p>
          <w:p w14:paraId="5466E031" w14:textId="240F8E65" w:rsidR="008A1803" w:rsidRPr="006135CD" w:rsidRDefault="008A1803" w:rsidP="008A1803">
            <w:pPr>
              <w:pStyle w:val="ListParagraph"/>
              <w:numPr>
                <w:ilvl w:val="0"/>
                <w:numId w:val="28"/>
              </w:numPr>
              <w:spacing w:before="120" w:after="120"/>
              <w:rPr>
                <w:rFonts w:cs="Arial"/>
              </w:rPr>
            </w:pPr>
            <w:r w:rsidRPr="006135CD">
              <w:rPr>
                <w:rFonts w:cs="Arial"/>
              </w:rPr>
              <w:t>Piano</w:t>
            </w:r>
          </w:p>
          <w:p w14:paraId="03D68C3E" w14:textId="7360EE32" w:rsidR="008A1803" w:rsidRPr="006135CD" w:rsidRDefault="008A1803" w:rsidP="008A1803">
            <w:pPr>
              <w:pStyle w:val="ListParagraph"/>
              <w:numPr>
                <w:ilvl w:val="0"/>
                <w:numId w:val="28"/>
              </w:numPr>
              <w:spacing w:before="120" w:after="120"/>
              <w:rPr>
                <w:rFonts w:cs="Arial"/>
              </w:rPr>
            </w:pPr>
            <w:r w:rsidRPr="006135CD">
              <w:rPr>
                <w:rFonts w:cs="Arial"/>
              </w:rPr>
              <w:t>Keyboard</w:t>
            </w:r>
          </w:p>
          <w:p w14:paraId="7A5B1450" w14:textId="1ECF0E3B" w:rsidR="008A1803" w:rsidRPr="006135CD" w:rsidRDefault="008A1803" w:rsidP="008A1803">
            <w:pPr>
              <w:pStyle w:val="ListParagraph"/>
              <w:numPr>
                <w:ilvl w:val="0"/>
                <w:numId w:val="28"/>
              </w:numPr>
              <w:spacing w:before="120" w:after="120"/>
              <w:rPr>
                <w:rFonts w:cs="Arial"/>
              </w:rPr>
            </w:pPr>
            <w:r w:rsidRPr="006135CD">
              <w:rPr>
                <w:rFonts w:cs="Arial"/>
              </w:rPr>
              <w:t>Ukulele</w:t>
            </w:r>
          </w:p>
          <w:p w14:paraId="0861A57C" w14:textId="689EF7E3" w:rsidR="008A1803" w:rsidRPr="006135CD" w:rsidRDefault="008A1803" w:rsidP="008A1803">
            <w:pPr>
              <w:pStyle w:val="ListParagraph"/>
              <w:numPr>
                <w:ilvl w:val="0"/>
                <w:numId w:val="28"/>
              </w:numPr>
              <w:spacing w:before="120" w:after="120"/>
              <w:rPr>
                <w:rFonts w:cs="Arial"/>
              </w:rPr>
            </w:pPr>
            <w:r w:rsidRPr="006135CD">
              <w:rPr>
                <w:rFonts w:cs="Arial"/>
              </w:rPr>
              <w:t>Guitar</w:t>
            </w:r>
          </w:p>
          <w:p w14:paraId="3598A5E5" w14:textId="776D7ACF" w:rsidR="008A1803" w:rsidRPr="006135CD" w:rsidRDefault="008A1803" w:rsidP="008A1803">
            <w:pPr>
              <w:pStyle w:val="ListParagraph"/>
              <w:numPr>
                <w:ilvl w:val="0"/>
                <w:numId w:val="28"/>
              </w:numPr>
              <w:spacing w:before="120" w:after="120"/>
              <w:rPr>
                <w:rFonts w:cs="Arial"/>
              </w:rPr>
            </w:pPr>
            <w:r w:rsidRPr="006135CD">
              <w:rPr>
                <w:rFonts w:cs="Arial"/>
              </w:rPr>
              <w:t>Violin</w:t>
            </w:r>
          </w:p>
          <w:p w14:paraId="095950A1" w14:textId="070E2388" w:rsidR="008A1803" w:rsidRPr="006135CD" w:rsidRDefault="008A1803" w:rsidP="008A1803">
            <w:pPr>
              <w:pStyle w:val="ListParagraph"/>
              <w:numPr>
                <w:ilvl w:val="0"/>
                <w:numId w:val="28"/>
              </w:numPr>
              <w:spacing w:before="120" w:after="120"/>
              <w:rPr>
                <w:rFonts w:cs="Arial"/>
              </w:rPr>
            </w:pPr>
            <w:r w:rsidRPr="006135CD">
              <w:rPr>
                <w:rFonts w:cs="Arial"/>
              </w:rPr>
              <w:t>Singing</w:t>
            </w:r>
          </w:p>
          <w:p w14:paraId="020407CC" w14:textId="7ED71730" w:rsidR="00744FEF" w:rsidRPr="006135CD" w:rsidRDefault="008A1803" w:rsidP="00200B2F">
            <w:pPr>
              <w:rPr>
                <w:rFonts w:cs="Arial"/>
              </w:rPr>
            </w:pPr>
            <w:r w:rsidRPr="006135CD">
              <w:rPr>
                <w:rFonts w:cs="Arial"/>
              </w:rPr>
              <w:lastRenderedPageBreak/>
              <w:t xml:space="preserve">There are currently 55 pupils </w:t>
            </w:r>
            <w:r w:rsidR="00200B2F" w:rsidRPr="006135CD">
              <w:rPr>
                <w:rFonts w:cs="Arial"/>
              </w:rPr>
              <w:t xml:space="preserve">(Jan 2025) </w:t>
            </w:r>
            <w:r w:rsidRPr="006135CD">
              <w:rPr>
                <w:rFonts w:cs="Arial"/>
              </w:rPr>
              <w:t xml:space="preserve">taking part in </w:t>
            </w:r>
            <w:r w:rsidR="00200B2F" w:rsidRPr="006135CD">
              <w:rPr>
                <w:rFonts w:cs="Arial"/>
              </w:rPr>
              <w:t>one-to-one or small group tuition. This is up from 33 (Jan 2024).</w:t>
            </w:r>
          </w:p>
          <w:p w14:paraId="7AD564D5" w14:textId="56CBED7B" w:rsidR="0064233C" w:rsidRPr="006135CD" w:rsidRDefault="0064233C">
            <w:pPr>
              <w:rPr>
                <w:rFonts w:cs="Arial"/>
              </w:rPr>
            </w:pPr>
          </w:p>
        </w:tc>
      </w:tr>
    </w:tbl>
    <w:p w14:paraId="7AD564D8" w14:textId="3E355A3D" w:rsidR="00751DED" w:rsidRPr="006135CD" w:rsidRDefault="00F15877" w:rsidP="00D56E01">
      <w:pPr>
        <w:pStyle w:val="Heading2"/>
        <w:spacing w:before="600"/>
        <w:rPr>
          <w:rFonts w:cs="Arial"/>
          <w:sz w:val="24"/>
          <w:szCs w:val="24"/>
        </w:rPr>
      </w:pPr>
      <w:r w:rsidRPr="006135CD">
        <w:rPr>
          <w:rFonts w:cs="Arial"/>
          <w:sz w:val="24"/>
          <w:szCs w:val="24"/>
        </w:rPr>
        <w:lastRenderedPageBreak/>
        <w:t>Part C: Musical experiences</w:t>
      </w:r>
    </w:p>
    <w:tbl>
      <w:tblPr>
        <w:tblW w:w="9486" w:type="dxa"/>
        <w:tblCellMar>
          <w:left w:w="10" w:type="dxa"/>
          <w:right w:w="10" w:type="dxa"/>
        </w:tblCellMar>
        <w:tblLook w:val="0000" w:firstRow="0" w:lastRow="0" w:firstColumn="0" w:lastColumn="0" w:noHBand="0" w:noVBand="0"/>
      </w:tblPr>
      <w:tblGrid>
        <w:gridCol w:w="9486"/>
      </w:tblGrid>
      <w:tr w:rsidR="00751DED" w:rsidRPr="006135C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0BBDB3" w14:textId="628168A4" w:rsidR="006135CD" w:rsidRDefault="006135CD">
            <w:pPr>
              <w:spacing w:before="120" w:after="120"/>
              <w:rPr>
                <w:rFonts w:cs="Arial"/>
              </w:rPr>
            </w:pPr>
            <w:r>
              <w:rPr>
                <w:rFonts w:cs="Arial"/>
              </w:rPr>
              <w:t>Children have frequent both formal and informal opportunities to perform throughout the year:</w:t>
            </w:r>
          </w:p>
          <w:p w14:paraId="7574DB03" w14:textId="026E16B0" w:rsidR="006135CD" w:rsidRDefault="006135CD" w:rsidP="006135CD">
            <w:pPr>
              <w:pStyle w:val="ListParagraph"/>
              <w:numPr>
                <w:ilvl w:val="0"/>
                <w:numId w:val="29"/>
              </w:numPr>
              <w:spacing w:before="120" w:after="120"/>
              <w:rPr>
                <w:rFonts w:cs="Arial"/>
              </w:rPr>
            </w:pPr>
            <w:r>
              <w:rPr>
                <w:rFonts w:cs="Arial"/>
              </w:rPr>
              <w:t>Year 3/ 4 Carol Service</w:t>
            </w:r>
          </w:p>
          <w:p w14:paraId="546906FF" w14:textId="5257F68C" w:rsidR="006135CD" w:rsidRDefault="006135CD" w:rsidP="006135CD">
            <w:pPr>
              <w:pStyle w:val="ListParagraph"/>
              <w:numPr>
                <w:ilvl w:val="0"/>
                <w:numId w:val="29"/>
              </w:numPr>
              <w:spacing w:before="120" w:after="120"/>
              <w:rPr>
                <w:rFonts w:cs="Arial"/>
              </w:rPr>
            </w:pPr>
            <w:r>
              <w:rPr>
                <w:rFonts w:cs="Arial"/>
              </w:rPr>
              <w:t>Year 5/ 6 Christmas Carol Morning</w:t>
            </w:r>
          </w:p>
          <w:p w14:paraId="139A27FD" w14:textId="5F5F02C0" w:rsidR="006135CD" w:rsidRDefault="006135CD" w:rsidP="006135CD">
            <w:pPr>
              <w:pStyle w:val="ListParagraph"/>
              <w:numPr>
                <w:ilvl w:val="0"/>
                <w:numId w:val="29"/>
              </w:numPr>
              <w:spacing w:before="120" w:after="120"/>
              <w:rPr>
                <w:rFonts w:cs="Arial"/>
              </w:rPr>
            </w:pPr>
            <w:r>
              <w:rPr>
                <w:rFonts w:cs="Arial"/>
              </w:rPr>
              <w:t>Christmas Fayre</w:t>
            </w:r>
          </w:p>
          <w:p w14:paraId="5AF97A55" w14:textId="32DBDEFC" w:rsidR="006135CD" w:rsidRDefault="006135CD" w:rsidP="006135CD">
            <w:pPr>
              <w:pStyle w:val="ListParagraph"/>
              <w:numPr>
                <w:ilvl w:val="0"/>
                <w:numId w:val="29"/>
              </w:numPr>
              <w:spacing w:before="120" w:after="120"/>
              <w:rPr>
                <w:rFonts w:cs="Arial"/>
              </w:rPr>
            </w:pPr>
            <w:r>
              <w:rPr>
                <w:rFonts w:cs="Arial"/>
              </w:rPr>
              <w:t>Year R Nativity</w:t>
            </w:r>
          </w:p>
          <w:p w14:paraId="3806353A" w14:textId="1FF4D760" w:rsidR="006135CD" w:rsidRDefault="00276440" w:rsidP="006135CD">
            <w:pPr>
              <w:pStyle w:val="ListParagraph"/>
              <w:numPr>
                <w:ilvl w:val="0"/>
                <w:numId w:val="29"/>
              </w:numPr>
              <w:spacing w:before="120" w:after="120"/>
              <w:rPr>
                <w:rFonts w:cs="Arial"/>
              </w:rPr>
            </w:pPr>
            <w:r>
              <w:rPr>
                <w:rFonts w:cs="Arial"/>
              </w:rPr>
              <w:t xml:space="preserve">Year 1 </w:t>
            </w:r>
            <w:r w:rsidR="006135CD">
              <w:rPr>
                <w:rFonts w:cs="Arial"/>
              </w:rPr>
              <w:t>Christmas production</w:t>
            </w:r>
          </w:p>
          <w:p w14:paraId="0EF733FA" w14:textId="73469DCC" w:rsidR="00276440" w:rsidRDefault="00276440" w:rsidP="006135CD">
            <w:pPr>
              <w:pStyle w:val="ListParagraph"/>
              <w:numPr>
                <w:ilvl w:val="0"/>
                <w:numId w:val="29"/>
              </w:numPr>
              <w:spacing w:before="120" w:after="120"/>
              <w:rPr>
                <w:rFonts w:cs="Arial"/>
              </w:rPr>
            </w:pPr>
            <w:r>
              <w:rPr>
                <w:rFonts w:cs="Arial"/>
              </w:rPr>
              <w:t>Year 2 Nativity</w:t>
            </w:r>
          </w:p>
          <w:p w14:paraId="432FB4E2" w14:textId="77051809" w:rsidR="006135CD" w:rsidRDefault="006135CD" w:rsidP="006135CD">
            <w:pPr>
              <w:pStyle w:val="ListParagraph"/>
              <w:numPr>
                <w:ilvl w:val="0"/>
                <w:numId w:val="29"/>
              </w:numPr>
              <w:spacing w:before="120" w:after="120"/>
              <w:rPr>
                <w:rFonts w:cs="Arial"/>
              </w:rPr>
            </w:pPr>
            <w:r>
              <w:rPr>
                <w:rFonts w:cs="Arial"/>
              </w:rPr>
              <w:t>Eastleigh Light Community Switch On</w:t>
            </w:r>
          </w:p>
          <w:p w14:paraId="19780436" w14:textId="1C0F7AB3" w:rsidR="006135CD" w:rsidRDefault="006135CD" w:rsidP="006135CD">
            <w:pPr>
              <w:pStyle w:val="ListParagraph"/>
              <w:numPr>
                <w:ilvl w:val="0"/>
                <w:numId w:val="29"/>
              </w:numPr>
              <w:spacing w:before="120" w:after="120"/>
              <w:rPr>
                <w:rFonts w:cs="Arial"/>
              </w:rPr>
            </w:pPr>
            <w:r>
              <w:rPr>
                <w:rFonts w:cs="Arial"/>
              </w:rPr>
              <w:t>Singing in the local community: care homes, garden centres, leisure centre</w:t>
            </w:r>
          </w:p>
          <w:p w14:paraId="13B15DE9" w14:textId="27F10253" w:rsidR="006135CD" w:rsidRDefault="006135CD" w:rsidP="006135CD">
            <w:pPr>
              <w:pStyle w:val="ListParagraph"/>
              <w:numPr>
                <w:ilvl w:val="0"/>
                <w:numId w:val="29"/>
              </w:numPr>
              <w:spacing w:before="120" w:after="120"/>
              <w:rPr>
                <w:rFonts w:cs="Arial"/>
              </w:rPr>
            </w:pPr>
            <w:r>
              <w:rPr>
                <w:rFonts w:cs="Arial"/>
              </w:rPr>
              <w:t>Spring Concert at the local theatre: The Point</w:t>
            </w:r>
          </w:p>
          <w:p w14:paraId="63F2E0FF" w14:textId="5404E1F5" w:rsidR="006135CD" w:rsidRDefault="006135CD" w:rsidP="006135CD">
            <w:pPr>
              <w:pStyle w:val="ListParagraph"/>
              <w:numPr>
                <w:ilvl w:val="0"/>
                <w:numId w:val="29"/>
              </w:numPr>
              <w:spacing w:before="120" w:after="120"/>
              <w:rPr>
                <w:rFonts w:cs="Arial"/>
              </w:rPr>
            </w:pPr>
            <w:r>
              <w:rPr>
                <w:rFonts w:cs="Arial"/>
              </w:rPr>
              <w:t>Summer Concert at school</w:t>
            </w:r>
          </w:p>
          <w:p w14:paraId="5A5D6213" w14:textId="542D3B2E" w:rsidR="006135CD" w:rsidRDefault="006135CD" w:rsidP="006135CD">
            <w:pPr>
              <w:pStyle w:val="ListParagraph"/>
              <w:numPr>
                <w:ilvl w:val="0"/>
                <w:numId w:val="29"/>
              </w:numPr>
              <w:spacing w:before="120" w:after="120"/>
              <w:rPr>
                <w:rFonts w:cs="Arial"/>
              </w:rPr>
            </w:pPr>
            <w:r>
              <w:rPr>
                <w:rFonts w:cs="Arial"/>
              </w:rPr>
              <w:t>Crescents Got Talent concert</w:t>
            </w:r>
          </w:p>
          <w:p w14:paraId="66442F59" w14:textId="18E2F521" w:rsidR="006135CD" w:rsidRDefault="006135CD" w:rsidP="006135CD">
            <w:pPr>
              <w:pStyle w:val="ListParagraph"/>
              <w:numPr>
                <w:ilvl w:val="0"/>
                <w:numId w:val="29"/>
              </w:numPr>
              <w:spacing w:before="120" w:after="120"/>
              <w:rPr>
                <w:rFonts w:cs="Arial"/>
              </w:rPr>
            </w:pPr>
            <w:r>
              <w:rPr>
                <w:rFonts w:cs="Arial"/>
              </w:rPr>
              <w:t>Singing Ambassadors concert with the local Music Hub</w:t>
            </w:r>
          </w:p>
          <w:p w14:paraId="55E2AD22" w14:textId="44AC6A8C" w:rsidR="006135CD" w:rsidRDefault="006135CD" w:rsidP="006135CD">
            <w:pPr>
              <w:pStyle w:val="ListParagraph"/>
              <w:numPr>
                <w:ilvl w:val="0"/>
                <w:numId w:val="29"/>
              </w:numPr>
              <w:spacing w:before="120" w:after="120"/>
              <w:rPr>
                <w:rFonts w:cs="Arial"/>
              </w:rPr>
            </w:pPr>
            <w:r>
              <w:rPr>
                <w:rFonts w:cs="Arial"/>
              </w:rPr>
              <w:t>Drum concerts</w:t>
            </w:r>
          </w:p>
          <w:p w14:paraId="7AD564DE" w14:textId="28EB35F3" w:rsidR="0064233C" w:rsidRPr="006135CD" w:rsidRDefault="006135CD" w:rsidP="006135CD">
            <w:pPr>
              <w:pStyle w:val="ListParagraph"/>
              <w:numPr>
                <w:ilvl w:val="0"/>
                <w:numId w:val="29"/>
              </w:numPr>
              <w:spacing w:before="120" w:after="120"/>
              <w:rPr>
                <w:rFonts w:cs="Arial"/>
              </w:rPr>
            </w:pPr>
            <w:r>
              <w:rPr>
                <w:rFonts w:cs="Arial"/>
              </w:rPr>
              <w:t>Rock2theBeat termly concert</w:t>
            </w:r>
          </w:p>
        </w:tc>
      </w:tr>
    </w:tbl>
    <w:p w14:paraId="7AD564E1" w14:textId="2A03C212" w:rsidR="00751DED" w:rsidRPr="006135CD" w:rsidRDefault="00F15877" w:rsidP="00D56E01">
      <w:pPr>
        <w:pStyle w:val="Heading2"/>
        <w:tabs>
          <w:tab w:val="left" w:pos="8034"/>
        </w:tabs>
        <w:spacing w:before="600"/>
        <w:rPr>
          <w:rFonts w:cs="Arial"/>
          <w:sz w:val="24"/>
          <w:szCs w:val="24"/>
        </w:rPr>
      </w:pPr>
      <w:r w:rsidRPr="006135CD">
        <w:rPr>
          <w:rFonts w:cs="Arial"/>
          <w:sz w:val="24"/>
          <w:szCs w:val="24"/>
        </w:rPr>
        <w:t>In the future</w:t>
      </w:r>
    </w:p>
    <w:tbl>
      <w:tblPr>
        <w:tblW w:w="9486" w:type="dxa"/>
        <w:tblCellMar>
          <w:left w:w="10" w:type="dxa"/>
          <w:right w:w="10" w:type="dxa"/>
        </w:tblCellMar>
        <w:tblLook w:val="0000" w:firstRow="0" w:lastRow="0" w:firstColumn="0" w:lastColumn="0" w:noHBand="0" w:noVBand="0"/>
      </w:tblPr>
      <w:tblGrid>
        <w:gridCol w:w="9486"/>
      </w:tblGrid>
      <w:tr w:rsidR="00751DED" w:rsidRPr="006135C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303573" w14:textId="70D80ABB" w:rsidR="00751DED" w:rsidRPr="001E7349" w:rsidRDefault="001E7349" w:rsidP="001E7349">
            <w:pPr>
              <w:pStyle w:val="ListParagraph"/>
              <w:numPr>
                <w:ilvl w:val="0"/>
                <w:numId w:val="30"/>
              </w:numPr>
              <w:rPr>
                <w:rFonts w:cs="Arial"/>
              </w:rPr>
            </w:pPr>
            <w:r>
              <w:rPr>
                <w:rFonts w:cs="Arial"/>
              </w:rPr>
              <w:t>To extend the opportunities for pupils to listen to live music. This could be through links ma</w:t>
            </w:r>
            <w:r w:rsidR="00F94B71">
              <w:rPr>
                <w:rFonts w:cs="Arial"/>
              </w:rPr>
              <w:t>d</w:t>
            </w:r>
            <w:r>
              <w:rPr>
                <w:rFonts w:cs="Arial"/>
              </w:rPr>
              <w:t>e with feeder secondary school music departments or local theatre. To consider using future music spending to subsidise visits from musicians or trips to local venues; with the aim to create this</w:t>
            </w:r>
            <w:r w:rsidR="00D917AB">
              <w:rPr>
                <w:rFonts w:cs="Arial"/>
              </w:rPr>
              <w:t xml:space="preserve"> as</w:t>
            </w:r>
            <w:bookmarkStart w:id="17" w:name="_GoBack"/>
            <w:bookmarkEnd w:id="17"/>
            <w:r>
              <w:rPr>
                <w:rFonts w:cs="Arial"/>
              </w:rPr>
              <w:t xml:space="preserve"> an opportunity in both lower and upper KS2.</w:t>
            </w:r>
          </w:p>
          <w:p w14:paraId="77D001BA" w14:textId="3AE9E341" w:rsidR="00AE6500" w:rsidRPr="006135CD" w:rsidRDefault="001E7349">
            <w:pPr>
              <w:pStyle w:val="ListParagraph"/>
              <w:rPr>
                <w:rFonts w:cs="Arial"/>
              </w:rPr>
            </w:pPr>
            <w:r>
              <w:rPr>
                <w:rFonts w:cs="Arial"/>
              </w:rPr>
              <w:t>To increase the formal opportunity to perform alongside drama through a Summer production or musical.</w:t>
            </w:r>
          </w:p>
          <w:p w14:paraId="7AD564E4" w14:textId="37D02CBE" w:rsidR="00080AFE" w:rsidRPr="006135CD" w:rsidRDefault="001E7349">
            <w:pPr>
              <w:pStyle w:val="ListParagraph"/>
              <w:rPr>
                <w:rFonts w:cs="Arial"/>
              </w:rPr>
            </w:pPr>
            <w:r>
              <w:rPr>
                <w:rFonts w:cs="Arial"/>
              </w:rPr>
              <w:t>To enhance the progression of instrumental teaching by providing an ocarina group in KS1 and a recorder group in KS2.</w:t>
            </w:r>
          </w:p>
        </w:tc>
      </w:tr>
    </w:tbl>
    <w:p w14:paraId="7AD564E6" w14:textId="4D9EE955" w:rsidR="00751DED" w:rsidRPr="006135CD" w:rsidRDefault="00F15877">
      <w:pPr>
        <w:pStyle w:val="Heading2"/>
        <w:spacing w:before="600"/>
        <w:rPr>
          <w:rFonts w:cs="Arial"/>
          <w:sz w:val="24"/>
          <w:szCs w:val="24"/>
        </w:rPr>
      </w:pPr>
      <w:r w:rsidRPr="006135CD">
        <w:rPr>
          <w:rFonts w:cs="Arial"/>
          <w:sz w:val="24"/>
          <w:szCs w:val="24"/>
        </w:rPr>
        <w:t>Further information</w:t>
      </w:r>
      <w:r w:rsidR="006135CD">
        <w:rPr>
          <w:rFonts w:cs="Arial"/>
          <w:sz w:val="24"/>
          <w:szCs w:val="24"/>
        </w:rPr>
        <w:t>:</w:t>
      </w:r>
    </w:p>
    <w:tbl>
      <w:tblPr>
        <w:tblW w:w="9486" w:type="dxa"/>
        <w:tblCellMar>
          <w:left w:w="10" w:type="dxa"/>
          <w:right w:w="10" w:type="dxa"/>
        </w:tblCellMar>
        <w:tblLook w:val="0000" w:firstRow="0" w:lastRow="0" w:firstColumn="0" w:lastColumn="0" w:noHBand="0" w:noVBand="0"/>
      </w:tblPr>
      <w:tblGrid>
        <w:gridCol w:w="9486"/>
      </w:tblGrid>
      <w:tr w:rsidR="00751DED" w:rsidRPr="006135C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02E6DF" w14:textId="629019CC" w:rsidR="006135CD" w:rsidRPr="004A5B83" w:rsidRDefault="006135CD">
            <w:pPr>
              <w:spacing w:before="120" w:after="120"/>
              <w:rPr>
                <w:rFonts w:cs="Arial"/>
              </w:rPr>
            </w:pPr>
            <w:r>
              <w:rPr>
                <w:rFonts w:cs="Arial"/>
              </w:rPr>
              <w:t xml:space="preserve">More information on our local music hub </w:t>
            </w:r>
            <w:r w:rsidR="004A5B83">
              <w:rPr>
                <w:rFonts w:cs="Arial"/>
              </w:rPr>
              <w:t xml:space="preserve">please click on </w:t>
            </w:r>
            <w:hyperlink r:id="rId7" w:history="1">
              <w:r w:rsidR="004A5B83" w:rsidRPr="004A5B83">
                <w:rPr>
                  <w:rStyle w:val="Hyperlink"/>
                  <w:rFonts w:cs="Arial"/>
                  <w:b/>
                </w:rPr>
                <w:t>Hampshire Music Service</w:t>
              </w:r>
            </w:hyperlink>
            <w:r w:rsidR="004A5B83">
              <w:rPr>
                <w:rFonts w:cs="Arial"/>
              </w:rPr>
              <w:t>.</w:t>
            </w:r>
          </w:p>
          <w:p w14:paraId="7AD564EA" w14:textId="142AEB64" w:rsidR="00751DED" w:rsidRPr="004A5B83" w:rsidRDefault="004A5B83">
            <w:pPr>
              <w:spacing w:before="120" w:after="120"/>
              <w:rPr>
                <w:rFonts w:cs="Arial"/>
              </w:rPr>
            </w:pPr>
            <w:r>
              <w:rPr>
                <w:rFonts w:cs="Arial"/>
              </w:rPr>
              <w:lastRenderedPageBreak/>
              <w:t xml:space="preserve">Please click here for access to the </w:t>
            </w:r>
            <w:hyperlink r:id="rId8" w:history="1">
              <w:r w:rsidRPr="004A5B83">
                <w:rPr>
                  <w:rStyle w:val="Hyperlink"/>
                  <w:rFonts w:cs="Arial"/>
                  <w:b/>
                </w:rPr>
                <w:t>Model Music Curriculum</w:t>
              </w:r>
            </w:hyperlink>
            <w:r>
              <w:rPr>
                <w:rFonts w:cs="Arial"/>
              </w:rPr>
              <w:t>.</w:t>
            </w:r>
          </w:p>
        </w:tc>
      </w:tr>
      <w:bookmarkEnd w:id="14"/>
      <w:bookmarkEnd w:id="15"/>
      <w:bookmarkEnd w:id="16"/>
    </w:tbl>
    <w:p w14:paraId="7AD564EC" w14:textId="77777777" w:rsidR="00751DED" w:rsidRPr="006135CD" w:rsidRDefault="00751DED">
      <w:pPr>
        <w:rPr>
          <w:rFonts w:cs="Arial"/>
        </w:rPr>
      </w:pPr>
    </w:p>
    <w:sectPr w:rsidR="00751DED" w:rsidRPr="006135CD">
      <w:headerReference w:type="default" r:id="rId9"/>
      <w:footerReference w:type="default" r:id="rId1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1F025010"/>
    <w:multiLevelType w:val="hybridMultilevel"/>
    <w:tmpl w:val="9C62031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35E0DA3"/>
    <w:multiLevelType w:val="singleLevel"/>
    <w:tmpl w:val="08090009"/>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A60637D"/>
    <w:multiLevelType w:val="singleLevel"/>
    <w:tmpl w:val="08090009"/>
    <w:lvl w:ilvl="0">
      <w:start w:val="1"/>
      <w:numFmt w:val="bullet"/>
      <w:lvlText w:val=""/>
      <w:lvlJc w:val="left"/>
      <w:pPr>
        <w:tabs>
          <w:tab w:val="num" w:pos="360"/>
        </w:tabs>
        <w:ind w:left="360" w:hanging="360"/>
      </w:pPr>
      <w:rPr>
        <w:rFonts w:ascii="Wingdings" w:hAnsi="Wingdings" w:hint="default"/>
      </w:rPr>
    </w:lvl>
  </w:abstractNum>
  <w:abstractNum w:abstractNumId="7"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9"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0EE1B10"/>
    <w:multiLevelType w:val="hybridMultilevel"/>
    <w:tmpl w:val="EB6E81B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479D2497"/>
    <w:multiLevelType w:val="hybridMultilevel"/>
    <w:tmpl w:val="D4ECEE2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7" w15:restartNumberingAfterBreak="0">
    <w:nsid w:val="4F0D65D2"/>
    <w:multiLevelType w:val="singleLevel"/>
    <w:tmpl w:val="08090009"/>
    <w:lvl w:ilvl="0">
      <w:start w:val="1"/>
      <w:numFmt w:val="bullet"/>
      <w:lvlText w:val=""/>
      <w:lvlJc w:val="left"/>
      <w:pPr>
        <w:tabs>
          <w:tab w:val="num" w:pos="360"/>
        </w:tabs>
        <w:ind w:left="360" w:hanging="360"/>
      </w:pPr>
      <w:rPr>
        <w:rFonts w:ascii="Wingdings" w:hAnsi="Wingdings" w:hint="default"/>
      </w:rPr>
    </w:lvl>
  </w:abstractNum>
  <w:abstractNum w:abstractNumId="18" w15:restartNumberingAfterBreak="0">
    <w:nsid w:val="50CB30F0"/>
    <w:multiLevelType w:val="hybridMultilevel"/>
    <w:tmpl w:val="D43EE930"/>
    <w:lvl w:ilvl="0" w:tplc="E7624CA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20"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22" w15:restartNumberingAfterBreak="0">
    <w:nsid w:val="608C33E5"/>
    <w:multiLevelType w:val="hybridMultilevel"/>
    <w:tmpl w:val="9B908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5" w15:restartNumberingAfterBreak="0">
    <w:nsid w:val="6FAD0953"/>
    <w:multiLevelType w:val="hybridMultilevel"/>
    <w:tmpl w:val="BC0EEAB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2EC173F"/>
    <w:multiLevelType w:val="singleLevel"/>
    <w:tmpl w:val="08090009"/>
    <w:lvl w:ilvl="0">
      <w:start w:val="1"/>
      <w:numFmt w:val="bullet"/>
      <w:lvlText w:val=""/>
      <w:lvlJc w:val="left"/>
      <w:pPr>
        <w:tabs>
          <w:tab w:val="num" w:pos="360"/>
        </w:tabs>
        <w:ind w:left="360" w:hanging="360"/>
      </w:pPr>
      <w:rPr>
        <w:rFonts w:ascii="Wingdings" w:hAnsi="Wingdings" w:hint="default"/>
      </w:rPr>
    </w:lvl>
  </w:abstractNum>
  <w:abstractNum w:abstractNumId="27" w15:restartNumberingAfterBreak="0">
    <w:nsid w:val="742C11E8"/>
    <w:multiLevelType w:val="singleLevel"/>
    <w:tmpl w:val="08090009"/>
    <w:lvl w:ilvl="0">
      <w:start w:val="1"/>
      <w:numFmt w:val="bullet"/>
      <w:lvlText w:val=""/>
      <w:lvlJc w:val="left"/>
      <w:pPr>
        <w:tabs>
          <w:tab w:val="num" w:pos="360"/>
        </w:tabs>
        <w:ind w:left="360" w:hanging="360"/>
      </w:pPr>
      <w:rPr>
        <w:rFonts w:ascii="Wingdings" w:hAnsi="Wingdings" w:hint="default"/>
      </w:rPr>
    </w:lvl>
  </w:abstractNum>
  <w:abstractNum w:abstractNumId="28" w15:restartNumberingAfterBreak="0">
    <w:nsid w:val="775B3698"/>
    <w:multiLevelType w:val="singleLevel"/>
    <w:tmpl w:val="08090009"/>
    <w:lvl w:ilvl="0">
      <w:start w:val="1"/>
      <w:numFmt w:val="bullet"/>
      <w:lvlText w:val=""/>
      <w:lvlJc w:val="left"/>
      <w:pPr>
        <w:tabs>
          <w:tab w:val="num" w:pos="360"/>
        </w:tabs>
        <w:ind w:left="360" w:hanging="360"/>
      </w:pPr>
      <w:rPr>
        <w:rFonts w:ascii="Wingdings" w:hAnsi="Wingdings" w:hint="default"/>
      </w:rPr>
    </w:lvl>
  </w:abstractNum>
  <w:abstractNum w:abstractNumId="29" w15:restartNumberingAfterBreak="0">
    <w:nsid w:val="7F8021E7"/>
    <w:multiLevelType w:val="singleLevel"/>
    <w:tmpl w:val="08090009"/>
    <w:lvl w:ilvl="0">
      <w:start w:val="1"/>
      <w:numFmt w:val="bullet"/>
      <w:lvlText w:val=""/>
      <w:lvlJc w:val="left"/>
      <w:pPr>
        <w:tabs>
          <w:tab w:val="num" w:pos="360"/>
        </w:tabs>
        <w:ind w:left="360" w:hanging="360"/>
      </w:pPr>
      <w:rPr>
        <w:rFonts w:ascii="Wingdings" w:hAnsi="Wingdings" w:hint="default"/>
      </w:rPr>
    </w:lvl>
  </w:abstractNum>
  <w:num w:numId="1">
    <w:abstractNumId w:val="24"/>
  </w:num>
  <w:num w:numId="2">
    <w:abstractNumId w:val="20"/>
  </w:num>
  <w:num w:numId="3">
    <w:abstractNumId w:val="5"/>
  </w:num>
  <w:num w:numId="4">
    <w:abstractNumId w:val="23"/>
  </w:num>
  <w:num w:numId="5">
    <w:abstractNumId w:val="15"/>
  </w:num>
  <w:num w:numId="6">
    <w:abstractNumId w:val="19"/>
  </w:num>
  <w:num w:numId="7">
    <w:abstractNumId w:val="16"/>
  </w:num>
  <w:num w:numId="8">
    <w:abstractNumId w:val="10"/>
  </w:num>
  <w:num w:numId="9">
    <w:abstractNumId w:val="7"/>
  </w:num>
  <w:num w:numId="10">
    <w:abstractNumId w:val="0"/>
  </w:num>
  <w:num w:numId="11">
    <w:abstractNumId w:val="13"/>
  </w:num>
  <w:num w:numId="12">
    <w:abstractNumId w:val="8"/>
  </w:num>
  <w:num w:numId="13">
    <w:abstractNumId w:val="9"/>
  </w:num>
  <w:num w:numId="14">
    <w:abstractNumId w:val="21"/>
  </w:num>
  <w:num w:numId="15">
    <w:abstractNumId w:val="12"/>
  </w:num>
  <w:num w:numId="16">
    <w:abstractNumId w:val="4"/>
  </w:num>
  <w:num w:numId="17">
    <w:abstractNumId w:val="2"/>
  </w:num>
  <w:num w:numId="18">
    <w:abstractNumId w:val="22"/>
  </w:num>
  <w:num w:numId="19">
    <w:abstractNumId w:val="18"/>
  </w:num>
  <w:num w:numId="20">
    <w:abstractNumId w:val="26"/>
  </w:num>
  <w:num w:numId="21">
    <w:abstractNumId w:val="29"/>
  </w:num>
  <w:num w:numId="22">
    <w:abstractNumId w:val="17"/>
  </w:num>
  <w:num w:numId="23">
    <w:abstractNumId w:val="28"/>
  </w:num>
  <w:num w:numId="24">
    <w:abstractNumId w:val="6"/>
  </w:num>
  <w:num w:numId="25">
    <w:abstractNumId w:val="27"/>
  </w:num>
  <w:num w:numId="26">
    <w:abstractNumId w:val="3"/>
  </w:num>
  <w:num w:numId="27">
    <w:abstractNumId w:val="25"/>
  </w:num>
  <w:num w:numId="28">
    <w:abstractNumId w:val="11"/>
  </w:num>
  <w:num w:numId="29">
    <w:abstractNumId w:val="1"/>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80AFE"/>
    <w:rsid w:val="001928F2"/>
    <w:rsid w:val="001E7349"/>
    <w:rsid w:val="00200B2F"/>
    <w:rsid w:val="00276440"/>
    <w:rsid w:val="002A43D1"/>
    <w:rsid w:val="002F6687"/>
    <w:rsid w:val="00324558"/>
    <w:rsid w:val="00417C7A"/>
    <w:rsid w:val="00476E61"/>
    <w:rsid w:val="004A5B83"/>
    <w:rsid w:val="00586C25"/>
    <w:rsid w:val="005C7CA9"/>
    <w:rsid w:val="006135CD"/>
    <w:rsid w:val="0064233C"/>
    <w:rsid w:val="00744FEF"/>
    <w:rsid w:val="00751DED"/>
    <w:rsid w:val="00786670"/>
    <w:rsid w:val="008A1803"/>
    <w:rsid w:val="00A8747C"/>
    <w:rsid w:val="00AE6500"/>
    <w:rsid w:val="00B20B78"/>
    <w:rsid w:val="00D56E01"/>
    <w:rsid w:val="00D917AB"/>
    <w:rsid w:val="00DA5012"/>
    <w:rsid w:val="00E664F5"/>
    <w:rsid w:val="00F15877"/>
    <w:rsid w:val="00F94B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uiPriority w:val="34"/>
    <w:qFormat/>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061f6a3e90e072d94e6f920/Model_Music_Curriculum_Key_Stage_1__2_FINAL.pdf" TargetMode="External"/><Relationship Id="rId3" Type="http://schemas.openxmlformats.org/officeDocument/2006/relationships/settings" Target="settings.xml"/><Relationship Id="rId7" Type="http://schemas.openxmlformats.org/officeDocument/2006/relationships/hyperlink" Target="https://www.hants.gov.uk/educationandlearning/hampshiremusic"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5</Pages>
  <Words>1206</Words>
  <Characters>6876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8066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Laurel Ashbolt</cp:lastModifiedBy>
  <cp:revision>16</cp:revision>
  <cp:lastPrinted>2014-09-18T05:26:00Z</cp:lastPrinted>
  <dcterms:created xsi:type="dcterms:W3CDTF">2025-01-16T09:44:00Z</dcterms:created>
  <dcterms:modified xsi:type="dcterms:W3CDTF">2025-01-17T16:02:00Z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